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3D" w:rsidRPr="006D15D1" w:rsidRDefault="00D22F3D" w:rsidP="00D22F3D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D15D1">
        <w:rPr>
          <w:rStyle w:val="a3"/>
          <w:rFonts w:ascii="Times New Roman" w:hAnsi="Times New Roman" w:cs="Times New Roman"/>
          <w:sz w:val="24"/>
          <w:szCs w:val="24"/>
        </w:rPr>
        <w:t>РАЙОННЫЕ СОРЕВНОВАНИЯ ПО СПОРТИВНОМУ ТУРИЗМУ</w:t>
      </w:r>
    </w:p>
    <w:p w:rsidR="00D22F3D" w:rsidRDefault="00D22F3D" w:rsidP="00D22F3D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НА ПЕШЕХОДНЫХ ДИСТАНЦИЯХ</w:t>
      </w:r>
    </w:p>
    <w:p w:rsidR="00D22F3D" w:rsidRPr="006D15D1" w:rsidRDefault="00D22F3D" w:rsidP="00D22F3D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«ПАРАЛЛЕЛЬ -2018»</w:t>
      </w:r>
    </w:p>
    <w:p w:rsidR="00D22F3D" w:rsidRPr="006D15D1" w:rsidRDefault="00D22F3D" w:rsidP="00D22F3D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D22F3D" w:rsidRDefault="00D22F3D" w:rsidP="00D22F3D">
      <w:r w:rsidRPr="006D15D1">
        <w:rPr>
          <w:rFonts w:ascii="Times New Roman" w:hAnsi="Times New Roman" w:cs="Times New Roman"/>
          <w:sz w:val="24"/>
          <w:szCs w:val="24"/>
        </w:rPr>
        <w:t>14 – 16 декабря 2018 года                                            ЯНАО Шурышкарский район. С. Мужи</w:t>
      </w:r>
    </w:p>
    <w:p w:rsidR="00D22F3D" w:rsidRDefault="00D22F3D" w:rsidP="00D22F3D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2270">
        <w:rPr>
          <w:rStyle w:val="a3"/>
          <w:rFonts w:ascii="Times New Roman" w:hAnsi="Times New Roman" w:cs="Times New Roman"/>
          <w:sz w:val="24"/>
          <w:szCs w:val="24"/>
        </w:rPr>
        <w:t>Условия соревнований в дисциплине</w:t>
      </w:r>
    </w:p>
    <w:p w:rsidR="00D22F3D" w:rsidRDefault="00D22F3D" w:rsidP="00D22F3D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«дистанция – пешеходная»</w:t>
      </w:r>
      <w:r w:rsidR="00F64F5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sz w:val="24"/>
          <w:szCs w:val="24"/>
        </w:rPr>
        <w:t>короткая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D22F3D" w:rsidRPr="00F64F59" w:rsidRDefault="00F64F59" w:rsidP="00F64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59">
        <w:rPr>
          <w:rFonts w:ascii="Times New Roman" w:hAnsi="Times New Roman" w:cs="Times New Roman"/>
          <w:b/>
          <w:sz w:val="24"/>
          <w:szCs w:val="24"/>
        </w:rPr>
        <w:t>Юноши/Девушки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2F3D" w:rsidTr="005228B6">
        <w:tc>
          <w:tcPr>
            <w:tcW w:w="4785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дистанции – 3</w:t>
            </w:r>
          </w:p>
        </w:tc>
        <w:tc>
          <w:tcPr>
            <w:tcW w:w="4786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Время старта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  <w:tr w:rsidR="00D22F3D" w:rsidTr="005228B6">
        <w:trPr>
          <w:trHeight w:val="349"/>
        </w:trPr>
        <w:tc>
          <w:tcPr>
            <w:tcW w:w="4785" w:type="dxa"/>
          </w:tcPr>
          <w:p w:rsidR="00D22F3D" w:rsidRDefault="00D22F3D" w:rsidP="00C0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L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танции – </w:t>
            </w:r>
          </w:p>
        </w:tc>
        <w:tc>
          <w:tcPr>
            <w:tcW w:w="4786" w:type="dxa"/>
          </w:tcPr>
          <w:p w:rsidR="00D22F3D" w:rsidRDefault="00D22F3D" w:rsidP="005228B6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интервал – 5 минут</w:t>
            </w:r>
          </w:p>
        </w:tc>
      </w:tr>
      <w:tr w:rsidR="00D22F3D" w:rsidTr="005228B6">
        <w:tc>
          <w:tcPr>
            <w:tcW w:w="4785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ОКВ дистанции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D22F3D" w:rsidRDefault="00D22F3D" w:rsidP="005228B6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Старт/финиш – </w:t>
            </w:r>
          </w:p>
        </w:tc>
      </w:tr>
      <w:tr w:rsidR="00D22F3D" w:rsidTr="005228B6">
        <w:tc>
          <w:tcPr>
            <w:tcW w:w="4785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22F3D" w:rsidRDefault="00D22F3D" w:rsidP="005228B6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Количество блоков этапов – 1</w:t>
            </w:r>
          </w:p>
        </w:tc>
      </w:tr>
    </w:tbl>
    <w:p w:rsidR="00D22F3D" w:rsidRDefault="00D22F3D" w:rsidP="00D22F3D">
      <w:pPr>
        <w:rPr>
          <w:rFonts w:ascii="Times New Roman" w:hAnsi="Times New Roman" w:cs="Times New Roman"/>
          <w:sz w:val="24"/>
          <w:szCs w:val="24"/>
        </w:rPr>
      </w:pPr>
    </w:p>
    <w:p w:rsidR="00D22F3D" w:rsidRPr="00402270" w:rsidRDefault="00D22F3D" w:rsidP="00D22F3D">
      <w:pPr>
        <w:tabs>
          <w:tab w:val="left" w:pos="2280"/>
        </w:tabs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ПЕРЕЧЕНЬ, ПАРАМЕТРЫ, ОБОРУДОВАНИЕ И УСЛОВИЯ ПРОХОЖДЕНИЯ ЭТАПОВ</w:t>
      </w:r>
    </w:p>
    <w:p w:rsidR="009B3B5B" w:rsidRDefault="00D22F3D" w:rsidP="00C00590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БЛОК ЭТАПОВ</w:t>
      </w:r>
      <w:r>
        <w:rPr>
          <w:rFonts w:ascii="Times New Roman" w:hAnsi="Times New Roman" w:cs="Times New Roman"/>
          <w:b/>
          <w:sz w:val="24"/>
          <w:szCs w:val="24"/>
        </w:rPr>
        <w:t xml:space="preserve"> 1-2 Подъём по наклонной навесной переправе. Спуск.</w:t>
      </w:r>
    </w:p>
    <w:p w:rsidR="00D22F3D" w:rsidRDefault="00D22F3D" w:rsidP="00D22F3D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ЭТАП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F3D">
        <w:rPr>
          <w:rFonts w:ascii="Times New Roman" w:hAnsi="Times New Roman" w:cs="Times New Roman"/>
          <w:b/>
          <w:sz w:val="24"/>
          <w:szCs w:val="24"/>
        </w:rPr>
        <w:t>Подъём по наклонной навесной переправе.</w:t>
      </w:r>
    </w:p>
    <w:p w:rsidR="00D22F3D" w:rsidRPr="00044E50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D22F3D" w:rsidTr="005228B6">
        <w:tc>
          <w:tcPr>
            <w:tcW w:w="2569" w:type="dxa"/>
          </w:tcPr>
          <w:p w:rsidR="00D22F3D" w:rsidRP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D22F3D" w:rsidRP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между ТО</w:t>
            </w:r>
            <w:proofErr w:type="gramStart"/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22F3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70" w:type="dxa"/>
          </w:tcPr>
          <w:p w:rsidR="00D22F3D" w:rsidRP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22F3D">
              <w:rPr>
                <w:rFonts w:ascii="Times New Roman" w:hAnsi="Times New Roman" w:cs="Times New Roman"/>
                <w:sz w:val="24"/>
                <w:szCs w:val="24"/>
              </w:rPr>
              <w:t xml:space="preserve"> ОЗ </w:t>
            </w:r>
          </w:p>
        </w:tc>
        <w:tc>
          <w:tcPr>
            <w:tcW w:w="2570" w:type="dxa"/>
          </w:tcPr>
          <w:p w:rsidR="00D22F3D" w:rsidRP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горизонтальной опоры над </w:t>
            </w: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землей</w:t>
            </w:r>
          </w:p>
        </w:tc>
        <w:tc>
          <w:tcPr>
            <w:tcW w:w="2570" w:type="dxa"/>
          </w:tcPr>
          <w:p w:rsidR="00D22F3D" w:rsidRP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Угол наклона</w:t>
            </w:r>
          </w:p>
          <w:p w:rsidR="00D22F3D" w:rsidRDefault="00D22F3D" w:rsidP="00D2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перил</w:t>
            </w:r>
          </w:p>
        </w:tc>
      </w:tr>
      <w:tr w:rsidR="00D22F3D" w:rsidTr="005228B6">
        <w:tc>
          <w:tcPr>
            <w:tcW w:w="2569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570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2570" w:type="dxa"/>
          </w:tcPr>
          <w:p w:rsidR="00D22F3D" w:rsidRDefault="00711D64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ТО1-1.5м.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="00D22F3D" w:rsidRPr="00D22F3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570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3D">
              <w:rPr>
                <w:rFonts w:ascii="Times New Roman" w:hAnsi="Times New Roman" w:cs="Times New Roman"/>
                <w:sz w:val="24"/>
                <w:szCs w:val="24"/>
              </w:rPr>
              <w:t>30˚</w:t>
            </w:r>
          </w:p>
        </w:tc>
      </w:tr>
    </w:tbl>
    <w:p w:rsidR="00D22F3D" w:rsidRPr="00044E50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22F3D" w:rsidRPr="00044E50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</w:t>
      </w:r>
      <w:r w:rsidR="00222023">
        <w:rPr>
          <w:rFonts w:ascii="Times New Roman" w:hAnsi="Times New Roman" w:cs="Times New Roman"/>
          <w:sz w:val="24"/>
          <w:szCs w:val="24"/>
        </w:rPr>
        <w:t>карабин</w:t>
      </w:r>
      <w:r w:rsidRPr="00044E50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D22F3D" w:rsidRPr="00044E50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</w:t>
      </w:r>
      <w:r w:rsidR="00222023">
        <w:rPr>
          <w:rFonts w:ascii="Times New Roman" w:hAnsi="Times New Roman" w:cs="Times New Roman"/>
          <w:sz w:val="24"/>
          <w:szCs w:val="24"/>
        </w:rPr>
        <w:t>3 карабина</w:t>
      </w:r>
      <w:r w:rsidRPr="00044E50">
        <w:rPr>
          <w:rFonts w:ascii="Times New Roman" w:hAnsi="Times New Roman" w:cs="Times New Roman"/>
          <w:sz w:val="24"/>
          <w:szCs w:val="24"/>
        </w:rPr>
        <w:t>. КЛ – окончание ОЗ.</w:t>
      </w:r>
    </w:p>
    <w:p w:rsidR="00D22F3D" w:rsidRPr="00044E50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023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044E50">
        <w:rPr>
          <w:rFonts w:ascii="Times New Roman" w:hAnsi="Times New Roman" w:cs="Times New Roman"/>
          <w:sz w:val="24"/>
          <w:szCs w:val="24"/>
        </w:rPr>
        <w:t xml:space="preserve"> Движение участника по п.7.9.</w:t>
      </w:r>
    </w:p>
    <w:p w:rsidR="001C5F68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023">
        <w:rPr>
          <w:rFonts w:ascii="Times New Roman" w:hAnsi="Times New Roman" w:cs="Times New Roman"/>
          <w:b/>
          <w:sz w:val="24"/>
          <w:szCs w:val="24"/>
        </w:rPr>
        <w:t>Обратное движение</w:t>
      </w:r>
      <w:r w:rsidRPr="00044E50">
        <w:rPr>
          <w:rFonts w:ascii="Times New Roman" w:hAnsi="Times New Roman" w:cs="Times New Roman"/>
          <w:sz w:val="24"/>
          <w:szCs w:val="24"/>
        </w:rPr>
        <w:t>: По условиям этапа.</w:t>
      </w:r>
      <w:r w:rsidRPr="00044E50">
        <w:rPr>
          <w:rFonts w:ascii="Times New Roman" w:hAnsi="Times New Roman" w:cs="Times New Roman"/>
          <w:sz w:val="24"/>
          <w:szCs w:val="24"/>
        </w:rPr>
        <w:cr/>
      </w:r>
    </w:p>
    <w:p w:rsidR="00D22F3D" w:rsidRDefault="00222023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ЭТАП 2</w:t>
      </w:r>
      <w:r w:rsidRPr="00222023">
        <w:rPr>
          <w:rFonts w:ascii="Times New Roman" w:hAnsi="Times New Roman" w:cs="Times New Roman"/>
          <w:b/>
          <w:sz w:val="24"/>
          <w:szCs w:val="24"/>
        </w:rPr>
        <w:t>: Спуск.</w:t>
      </w:r>
    </w:p>
    <w:p w:rsidR="001C5F68" w:rsidRPr="001C5F68" w:rsidRDefault="001C5F68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F68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222023" w:rsidTr="005228B6">
        <w:tc>
          <w:tcPr>
            <w:tcW w:w="3426" w:type="dxa"/>
          </w:tcPr>
          <w:p w:rsidR="00222023" w:rsidRDefault="00222023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222023" w:rsidRDefault="00222023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222023" w:rsidRDefault="00222023" w:rsidP="0022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23">
              <w:rPr>
                <w:rFonts w:ascii="Times New Roman" w:hAnsi="Times New Roman" w:cs="Times New Roman"/>
                <w:sz w:val="24"/>
                <w:szCs w:val="24"/>
              </w:rPr>
              <w:t xml:space="preserve">ТО 2 над землей </w:t>
            </w:r>
          </w:p>
        </w:tc>
      </w:tr>
      <w:tr w:rsidR="00222023" w:rsidTr="005228B6">
        <w:tc>
          <w:tcPr>
            <w:tcW w:w="3426" w:type="dxa"/>
          </w:tcPr>
          <w:p w:rsidR="00222023" w:rsidRDefault="00222023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</w:tc>
        <w:tc>
          <w:tcPr>
            <w:tcW w:w="3426" w:type="dxa"/>
          </w:tcPr>
          <w:p w:rsidR="00222023" w:rsidRDefault="00222023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23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3427" w:type="dxa"/>
          </w:tcPr>
          <w:p w:rsidR="00222023" w:rsidRDefault="00222023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</w:tc>
      </w:tr>
    </w:tbl>
    <w:p w:rsidR="00222023" w:rsidRPr="00222023" w:rsidRDefault="00222023" w:rsidP="00222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023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222023" w:rsidRDefault="00222023" w:rsidP="00222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023">
        <w:rPr>
          <w:rFonts w:ascii="Times New Roman" w:hAnsi="Times New Roman" w:cs="Times New Roman"/>
          <w:sz w:val="24"/>
          <w:szCs w:val="24"/>
        </w:rPr>
        <w:t>ИС: ОЗ, ТО 2 – 3 карабина. ЦС: БЗ, КЛ – окончание ОЗ</w:t>
      </w:r>
    </w:p>
    <w:p w:rsidR="00222023" w:rsidRPr="00222023" w:rsidRDefault="00222023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023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222023">
        <w:t xml:space="preserve"> </w:t>
      </w:r>
      <w:r w:rsidRPr="00222023">
        <w:rPr>
          <w:rFonts w:ascii="Times New Roman" w:hAnsi="Times New Roman" w:cs="Times New Roman"/>
          <w:sz w:val="24"/>
          <w:szCs w:val="24"/>
        </w:rPr>
        <w:t>Движение по п. 7.10. Снятие перил по п. 7.7.1</w:t>
      </w:r>
    </w:p>
    <w:p w:rsidR="00222023" w:rsidRPr="001C5F68" w:rsidRDefault="001C5F68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68">
        <w:rPr>
          <w:rFonts w:ascii="Times New Roman" w:hAnsi="Times New Roman" w:cs="Times New Roman"/>
          <w:b/>
          <w:sz w:val="24"/>
          <w:szCs w:val="24"/>
        </w:rPr>
        <w:t>Обратное движение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C5F68">
        <w:t xml:space="preserve"> </w:t>
      </w:r>
      <w:r w:rsidRPr="001C5F68">
        <w:rPr>
          <w:rFonts w:ascii="Times New Roman" w:hAnsi="Times New Roman" w:cs="Times New Roman"/>
          <w:sz w:val="24"/>
          <w:szCs w:val="24"/>
        </w:rPr>
        <w:t>Движение по п. 7.10.2 по своим перилам. В случае невозможности вернуться по своим перилам, движение осуществляется по к</w:t>
      </w:r>
      <w:r>
        <w:rPr>
          <w:rFonts w:ascii="Times New Roman" w:hAnsi="Times New Roman" w:cs="Times New Roman"/>
          <w:sz w:val="24"/>
          <w:szCs w:val="24"/>
        </w:rPr>
        <w:t>оридору нитки этапа к ИС этапа 2, далее по условиям этапа 2</w:t>
      </w:r>
      <w:r w:rsidRPr="001C5F68">
        <w:rPr>
          <w:rFonts w:ascii="Times New Roman" w:hAnsi="Times New Roman" w:cs="Times New Roman"/>
          <w:sz w:val="24"/>
          <w:szCs w:val="24"/>
        </w:rPr>
        <w:t>:</w:t>
      </w:r>
    </w:p>
    <w:p w:rsidR="001C5F68" w:rsidRDefault="001C5F68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F3D" w:rsidRPr="00044E50" w:rsidRDefault="00B91D69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3</w:t>
      </w:r>
      <w:r w:rsidR="00D22F3D" w:rsidRPr="00044E50">
        <w:rPr>
          <w:rFonts w:ascii="Times New Roman" w:hAnsi="Times New Roman" w:cs="Times New Roman"/>
          <w:b/>
          <w:sz w:val="24"/>
          <w:szCs w:val="24"/>
        </w:rPr>
        <w:t>: Траверс (2 класс)</w:t>
      </w:r>
    </w:p>
    <w:p w:rsidR="00D22F3D" w:rsidRPr="00044E50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658"/>
      </w:tblGrid>
      <w:tr w:rsidR="00D22F3D" w:rsidTr="005228B6">
        <w:tc>
          <w:tcPr>
            <w:tcW w:w="2518" w:type="dxa"/>
          </w:tcPr>
          <w:p w:rsidR="00D22F3D" w:rsidRPr="00044E50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2551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от ТО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658" w:type="dxa"/>
          </w:tcPr>
          <w:p w:rsidR="00D22F3D" w:rsidRPr="00044E50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D22F3D" w:rsidRPr="00044E50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</w:t>
            </w:r>
            <w:r w:rsidR="0052194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перил</w:t>
            </w:r>
          </w:p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D22F3D" w:rsidTr="005228B6">
        <w:tc>
          <w:tcPr>
            <w:tcW w:w="2518" w:type="dxa"/>
          </w:tcPr>
          <w:p w:rsidR="00D22F3D" w:rsidRDefault="00C50D82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47EB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552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штук</w:t>
            </w:r>
          </w:p>
        </w:tc>
        <w:tc>
          <w:tcPr>
            <w:tcW w:w="2551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658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</w:tbl>
    <w:p w:rsidR="00C00590" w:rsidRDefault="00C00590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этапа:</w:t>
      </w:r>
    </w:p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окончание ОЗ.</w:t>
      </w:r>
    </w:p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68">
        <w:rPr>
          <w:rFonts w:ascii="Times New Roman" w:hAnsi="Times New Roman" w:cs="Times New Roman"/>
          <w:b/>
          <w:sz w:val="24"/>
          <w:szCs w:val="24"/>
        </w:rPr>
        <w:t>Действия:</w:t>
      </w:r>
      <w:r>
        <w:rPr>
          <w:rFonts w:ascii="Times New Roman" w:hAnsi="Times New Roman" w:cs="Times New Roman"/>
          <w:sz w:val="24"/>
          <w:szCs w:val="24"/>
        </w:rPr>
        <w:t xml:space="preserve"> Движение участника по п.7.13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Обратное движение: П</w:t>
      </w:r>
      <w:r>
        <w:rPr>
          <w:rFonts w:ascii="Times New Roman" w:hAnsi="Times New Roman" w:cs="Times New Roman"/>
          <w:sz w:val="24"/>
          <w:szCs w:val="24"/>
        </w:rPr>
        <w:t>араллельно этапу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</w:t>
      </w:r>
      <w:r w:rsidR="009B3B5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41C14">
        <w:rPr>
          <w:rFonts w:ascii="Times New Roman" w:hAnsi="Times New Roman" w:cs="Times New Roman"/>
          <w:b/>
          <w:sz w:val="24"/>
          <w:szCs w:val="24"/>
        </w:rPr>
        <w:t>. Переправа маятником по бревну (горизонтальный маятник)</w:t>
      </w:r>
    </w:p>
    <w:p w:rsidR="00D22F3D" w:rsidRDefault="00D22F3D" w:rsidP="00D22F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D22F3D" w:rsidTr="005228B6">
        <w:tc>
          <w:tcPr>
            <w:tcW w:w="3426" w:type="dxa"/>
          </w:tcPr>
          <w:p w:rsidR="00D22F3D" w:rsidRPr="00641C14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до ЦС </w:t>
            </w:r>
          </w:p>
        </w:tc>
        <w:tc>
          <w:tcPr>
            <w:tcW w:w="3426" w:type="dxa"/>
          </w:tcPr>
          <w:p w:rsidR="00D22F3D" w:rsidRPr="00641C14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3427" w:type="dxa"/>
          </w:tcPr>
          <w:p w:rsidR="00D22F3D" w:rsidRPr="00641C14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D22F3D" w:rsidRPr="00641C14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D22F3D" w:rsidTr="005228B6">
        <w:tc>
          <w:tcPr>
            <w:tcW w:w="3426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3427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м.</w:t>
            </w:r>
          </w:p>
        </w:tc>
      </w:tr>
    </w:tbl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</w:t>
      </w:r>
      <w:r w:rsidR="001C5F68">
        <w:rPr>
          <w:rFonts w:ascii="Times New Roman" w:hAnsi="Times New Roman" w:cs="Times New Roman"/>
          <w:sz w:val="24"/>
          <w:szCs w:val="24"/>
        </w:rPr>
        <w:t>карабин</w:t>
      </w:r>
      <w:r w:rsidRPr="00641C14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D22F3D" w:rsidRPr="00641C14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БЗ. КЛ – окончание ОЗ.</w:t>
      </w:r>
    </w:p>
    <w:p w:rsidR="00B91D69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641C14">
        <w:rPr>
          <w:rFonts w:ascii="Times New Roman" w:hAnsi="Times New Roman" w:cs="Times New Roman"/>
          <w:sz w:val="24"/>
          <w:szCs w:val="24"/>
        </w:rPr>
        <w:t xml:space="preserve"> </w:t>
      </w:r>
      <w:r w:rsidR="00B91D69" w:rsidRPr="00B91D69">
        <w:rPr>
          <w:rFonts w:ascii="Times New Roman" w:hAnsi="Times New Roman" w:cs="Times New Roman"/>
          <w:sz w:val="24"/>
          <w:szCs w:val="24"/>
        </w:rPr>
        <w:t xml:space="preserve">Организация перил по п.7.6. Движение участника ногами по бревну по п.п.7.14.1, 7.14.5. </w:t>
      </w:r>
      <w:proofErr w:type="spellStart"/>
      <w:proofErr w:type="gramStart"/>
      <w:r w:rsidR="00B91D69" w:rsidRPr="00B91D69">
        <w:rPr>
          <w:rFonts w:ascii="Times New Roman" w:hAnsi="Times New Roman" w:cs="Times New Roman"/>
          <w:sz w:val="24"/>
          <w:szCs w:val="24"/>
        </w:rPr>
        <w:t>Самовыпуск</w:t>
      </w:r>
      <w:proofErr w:type="spellEnd"/>
      <w:r w:rsidR="00B91D69" w:rsidRPr="00B91D69">
        <w:rPr>
          <w:rFonts w:ascii="Times New Roman" w:hAnsi="Times New Roman" w:cs="Times New Roman"/>
          <w:sz w:val="24"/>
          <w:szCs w:val="24"/>
        </w:rPr>
        <w:t xml:space="preserve"> запрещен (в момент движения участника по бревну не допускается движение веревки через карабин на ТО).</w:t>
      </w:r>
      <w:proofErr w:type="gramEnd"/>
      <w:r w:rsidR="00B91D69" w:rsidRPr="00B91D69">
        <w:rPr>
          <w:rFonts w:ascii="Times New Roman" w:hAnsi="Times New Roman" w:cs="Times New Roman"/>
          <w:sz w:val="24"/>
          <w:szCs w:val="24"/>
        </w:rPr>
        <w:t xml:space="preserve"> Участник переправляется по бревну, используя маятниковую веревку в качестве опоры. </w:t>
      </w:r>
      <w:proofErr w:type="gramStart"/>
      <w:r w:rsidR="00B91D69" w:rsidRPr="00B91D69">
        <w:rPr>
          <w:rFonts w:ascii="Times New Roman" w:hAnsi="Times New Roman" w:cs="Times New Roman"/>
          <w:sz w:val="24"/>
          <w:szCs w:val="24"/>
        </w:rPr>
        <w:t>Маятниковую</w:t>
      </w:r>
      <w:proofErr w:type="gramEnd"/>
      <w:r w:rsidR="00B91D69" w:rsidRPr="00B91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D69" w:rsidRPr="00B91D69">
        <w:rPr>
          <w:rFonts w:ascii="Times New Roman" w:hAnsi="Times New Roman" w:cs="Times New Roman"/>
          <w:sz w:val="24"/>
          <w:szCs w:val="24"/>
        </w:rPr>
        <w:t>верѐвку</w:t>
      </w:r>
      <w:proofErr w:type="spellEnd"/>
      <w:r w:rsidR="00B91D69" w:rsidRPr="00B91D69">
        <w:rPr>
          <w:rFonts w:ascii="Times New Roman" w:hAnsi="Times New Roman" w:cs="Times New Roman"/>
          <w:sz w:val="24"/>
          <w:szCs w:val="24"/>
        </w:rPr>
        <w:t xml:space="preserve"> необходимо удерживать в руках на протяжении всей ОЗ. Снятие перил по п.7.7.1. </w:t>
      </w: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По КОД. </w:t>
      </w:r>
      <w:r w:rsidRPr="00641C14">
        <w:rPr>
          <w:rFonts w:ascii="Times New Roman" w:hAnsi="Times New Roman" w:cs="Times New Roman"/>
          <w:sz w:val="24"/>
          <w:szCs w:val="24"/>
        </w:rPr>
        <w:cr/>
      </w:r>
    </w:p>
    <w:p w:rsidR="00D22F3D" w:rsidRDefault="009B3B5B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ЭТАПОВ 5</w:t>
      </w:r>
      <w:r w:rsidR="00D22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F3D" w:rsidRPr="00732B56">
        <w:rPr>
          <w:rFonts w:ascii="Times New Roman" w:hAnsi="Times New Roman" w:cs="Times New Roman"/>
          <w:b/>
          <w:sz w:val="24"/>
          <w:szCs w:val="24"/>
        </w:rPr>
        <w:t>-</w:t>
      </w:r>
      <w:r w:rsidR="00D22F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22F3D" w:rsidRPr="00732B56">
        <w:rPr>
          <w:b/>
        </w:rPr>
        <w:t xml:space="preserve"> </w:t>
      </w:r>
      <w:r w:rsidR="00D22F3D"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перилам. Спуск по перилам с самостраховкой</w:t>
      </w:r>
    </w:p>
    <w:p w:rsidR="00D22F3D" w:rsidRPr="00732B56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</w:t>
      </w:r>
      <w:r w:rsidR="009B3B5B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732B56">
        <w:rPr>
          <w:rFonts w:ascii="Times New Roman" w:hAnsi="Times New Roman" w:cs="Times New Roman"/>
          <w:b/>
          <w:sz w:val="24"/>
          <w:szCs w:val="24"/>
        </w:rPr>
        <w:t>.</w:t>
      </w:r>
      <w:r w:rsidRPr="00732B56">
        <w:rPr>
          <w:rFonts w:ascii="Times New Roman" w:hAnsi="Times New Roman" w:cs="Times New Roman"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</w:t>
      </w:r>
    </w:p>
    <w:p w:rsidR="00D22F3D" w:rsidRPr="00732B56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D22F3D" w:rsidTr="005228B6">
        <w:tc>
          <w:tcPr>
            <w:tcW w:w="5139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D22F3D" w:rsidTr="005228B6">
        <w:tc>
          <w:tcPr>
            <w:tcW w:w="5139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5140" w:type="dxa"/>
          </w:tcPr>
          <w:p w:rsidR="00D22F3D" w:rsidRDefault="00847EB3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F3D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</w:tr>
    </w:tbl>
    <w:p w:rsidR="00D22F3D" w:rsidRPr="00732B56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22F3D" w:rsidRPr="00732B56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D22F3D" w:rsidRPr="00732B56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D22F3D" w:rsidRPr="00732B56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732B5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2B56">
        <w:rPr>
          <w:rFonts w:ascii="Times New Roman" w:hAnsi="Times New Roman" w:cs="Times New Roman"/>
          <w:sz w:val="24"/>
          <w:szCs w:val="24"/>
        </w:rPr>
        <w:t xml:space="preserve"> – </w:t>
      </w:r>
      <w:r w:rsidR="00847EB3">
        <w:rPr>
          <w:rFonts w:ascii="Times New Roman" w:hAnsi="Times New Roman" w:cs="Times New Roman"/>
          <w:sz w:val="24"/>
          <w:szCs w:val="24"/>
        </w:rPr>
        <w:t>петля, 1 карабина</w:t>
      </w:r>
      <w:r w:rsidRPr="00732B56">
        <w:rPr>
          <w:rFonts w:ascii="Times New Roman" w:hAnsi="Times New Roman" w:cs="Times New Roman"/>
          <w:sz w:val="24"/>
          <w:szCs w:val="24"/>
        </w:rPr>
        <w:t>. КЛ–по горизонтальной опоре.</w:t>
      </w:r>
    </w:p>
    <w:p w:rsidR="00D22F3D" w:rsidRPr="00732B56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D22F3D" w:rsidRDefault="00D22F3D" w:rsidP="00C00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C00590" w:rsidRDefault="00C00590" w:rsidP="00C00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</w:t>
      </w:r>
      <w:r w:rsidR="009B3B5B">
        <w:rPr>
          <w:rFonts w:ascii="Times New Roman" w:hAnsi="Times New Roman" w:cs="Times New Roman"/>
          <w:b/>
          <w:sz w:val="24"/>
          <w:szCs w:val="24"/>
        </w:rPr>
        <w:t>ТАП 6</w:t>
      </w:r>
      <w:r w:rsidRPr="00732B56">
        <w:rPr>
          <w:rFonts w:ascii="Times New Roman" w:hAnsi="Times New Roman" w:cs="Times New Roman"/>
          <w:b/>
          <w:sz w:val="24"/>
          <w:szCs w:val="24"/>
        </w:rPr>
        <w:t>. Спуск по перилам с самостраховкой</w:t>
      </w: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D22F3D" w:rsidTr="005228B6">
        <w:tc>
          <w:tcPr>
            <w:tcW w:w="3426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D22F3D" w:rsidRPr="00732B56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</w:tr>
      <w:tr w:rsidR="00D22F3D" w:rsidTr="005228B6">
        <w:tc>
          <w:tcPr>
            <w:tcW w:w="3426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D22F3D" w:rsidRDefault="00847EB3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F3D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3427" w:type="dxa"/>
          </w:tcPr>
          <w:p w:rsidR="00D22F3D" w:rsidRDefault="00D22F3D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D22F3D" w:rsidRPr="00186D54" w:rsidRDefault="00D22F3D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B91D69" w:rsidRDefault="00B91D69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 – БЗ</w:t>
      </w:r>
      <w:r w:rsidRPr="00B91D69">
        <w:rPr>
          <w:rFonts w:ascii="Times New Roman" w:hAnsi="Times New Roman" w:cs="Times New Roman"/>
          <w:sz w:val="24"/>
          <w:szCs w:val="24"/>
        </w:rPr>
        <w:t>, ТО</w:t>
      </w:r>
      <w:proofErr w:type="gramStart"/>
      <w:r w:rsidRPr="00B91D6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91D69">
        <w:rPr>
          <w:rFonts w:ascii="Times New Roman" w:hAnsi="Times New Roman" w:cs="Times New Roman"/>
          <w:sz w:val="24"/>
          <w:szCs w:val="24"/>
        </w:rPr>
        <w:t xml:space="preserve"> – </w:t>
      </w:r>
      <w:r w:rsidR="00847EB3">
        <w:rPr>
          <w:rFonts w:ascii="Times New Roman" w:hAnsi="Times New Roman" w:cs="Times New Roman"/>
          <w:sz w:val="24"/>
          <w:szCs w:val="24"/>
        </w:rPr>
        <w:t xml:space="preserve">петля, </w:t>
      </w:r>
      <w:r w:rsidRPr="00B91D69">
        <w:rPr>
          <w:rFonts w:ascii="Times New Roman" w:hAnsi="Times New Roman" w:cs="Times New Roman"/>
          <w:sz w:val="24"/>
          <w:szCs w:val="24"/>
        </w:rPr>
        <w:t>1 судейский карабин,</w:t>
      </w:r>
    </w:p>
    <w:p w:rsidR="00B91D69" w:rsidRDefault="00B91D69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 – начало ОЗ. ЦС – БЗ</w:t>
      </w:r>
      <w:r w:rsidRPr="00B91D69">
        <w:rPr>
          <w:rFonts w:ascii="Times New Roman" w:hAnsi="Times New Roman" w:cs="Times New Roman"/>
          <w:sz w:val="24"/>
          <w:szCs w:val="24"/>
        </w:rPr>
        <w:t xml:space="preserve">, КЛ – окончание ОЗ. </w:t>
      </w:r>
    </w:p>
    <w:p w:rsidR="00B91D69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186D54">
        <w:rPr>
          <w:rFonts w:ascii="Times New Roman" w:hAnsi="Times New Roman" w:cs="Times New Roman"/>
          <w:sz w:val="24"/>
          <w:szCs w:val="24"/>
        </w:rPr>
        <w:t xml:space="preserve"> </w:t>
      </w:r>
      <w:r w:rsidR="00B91D69" w:rsidRPr="00B91D69">
        <w:rPr>
          <w:rFonts w:ascii="Times New Roman" w:hAnsi="Times New Roman" w:cs="Times New Roman"/>
          <w:sz w:val="24"/>
          <w:szCs w:val="24"/>
        </w:rPr>
        <w:t>Организация перил по п.7.6, движение участника по п.7.10, снятие перил по п.7.7.1.</w:t>
      </w:r>
    </w:p>
    <w:p w:rsidR="00D22F3D" w:rsidRDefault="00D22F3D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186D54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F85462" w:rsidRPr="00C00590" w:rsidRDefault="00C00590" w:rsidP="00D2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B5B" w:rsidRDefault="009B3B5B" w:rsidP="00D2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B5B">
        <w:rPr>
          <w:rFonts w:ascii="Times New Roman" w:hAnsi="Times New Roman" w:cs="Times New Roman"/>
          <w:b/>
          <w:sz w:val="24"/>
          <w:szCs w:val="24"/>
        </w:rPr>
        <w:t>БЛОК ЭТАПОВ 7-8-9</w:t>
      </w:r>
      <w:r>
        <w:rPr>
          <w:rFonts w:ascii="Times New Roman" w:hAnsi="Times New Roman" w:cs="Times New Roman"/>
          <w:b/>
          <w:sz w:val="24"/>
          <w:szCs w:val="24"/>
        </w:rPr>
        <w:t xml:space="preserve">. Подъём. </w:t>
      </w:r>
      <w:r w:rsidR="00F64F59">
        <w:rPr>
          <w:rFonts w:ascii="Times New Roman" w:hAnsi="Times New Roman" w:cs="Times New Roman"/>
          <w:b/>
          <w:sz w:val="24"/>
          <w:szCs w:val="24"/>
        </w:rPr>
        <w:t>Навесная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переправа. Спуск.</w:t>
      </w:r>
    </w:p>
    <w:p w:rsidR="00BD10F7" w:rsidRPr="00BD10F7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5. Подъем.</w:t>
      </w:r>
    </w:p>
    <w:p w:rsidR="009B3B5B" w:rsidRPr="009B3B5B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0F7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BD10F7" w:rsidTr="005228B6">
        <w:tc>
          <w:tcPr>
            <w:tcW w:w="5139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BD10F7" w:rsidTr="005228B6">
        <w:tc>
          <w:tcPr>
            <w:tcW w:w="5139" w:type="dxa"/>
          </w:tcPr>
          <w:p w:rsidR="00BD10F7" w:rsidRDefault="00E65C79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 w:rsidR="00BD10F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5140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90*</w:t>
            </w:r>
          </w:p>
        </w:tc>
      </w:tr>
    </w:tbl>
    <w:p w:rsidR="00BD10F7" w:rsidRPr="00732B56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этапа:</w:t>
      </w:r>
    </w:p>
    <w:p w:rsidR="00BD10F7" w:rsidRPr="00732B56" w:rsidRDefault="00BD10F7" w:rsidP="00BD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BD10F7" w:rsidRDefault="00BD10F7" w:rsidP="00BD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0F7">
        <w:rPr>
          <w:rFonts w:ascii="Times New Roman" w:hAnsi="Times New Roman" w:cs="Times New Roman"/>
          <w:sz w:val="24"/>
          <w:szCs w:val="24"/>
        </w:rPr>
        <w:t xml:space="preserve">Судейские перила, </w:t>
      </w:r>
    </w:p>
    <w:p w:rsidR="00BD10F7" w:rsidRPr="00732B56" w:rsidRDefault="00BD10F7" w:rsidP="00BD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 xml:space="preserve">ЦС – БЗ, </w:t>
      </w:r>
      <w:r w:rsidRPr="00BD10F7">
        <w:rPr>
          <w:rFonts w:ascii="Times New Roman" w:hAnsi="Times New Roman" w:cs="Times New Roman"/>
          <w:sz w:val="24"/>
          <w:szCs w:val="24"/>
        </w:rPr>
        <w:t>ТО – 2шт</w:t>
      </w:r>
      <w:r w:rsidRPr="00732B56">
        <w:rPr>
          <w:rFonts w:ascii="Times New Roman" w:hAnsi="Times New Roman" w:cs="Times New Roman"/>
          <w:sz w:val="24"/>
          <w:szCs w:val="24"/>
        </w:rPr>
        <w:t>.</w:t>
      </w:r>
    </w:p>
    <w:p w:rsidR="00BD10F7" w:rsidRPr="00732B56" w:rsidRDefault="00BD10F7" w:rsidP="00BD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BD10F7" w:rsidRDefault="00BD10F7" w:rsidP="00F8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F85462" w:rsidRPr="00F85462" w:rsidRDefault="00F85462" w:rsidP="00F8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0F7" w:rsidRPr="00BD10F7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ЭТАП 8. </w:t>
      </w:r>
      <w:r w:rsidR="00F64F59">
        <w:rPr>
          <w:rFonts w:ascii="Times New Roman" w:hAnsi="Times New Roman" w:cs="Times New Roman"/>
          <w:b/>
          <w:sz w:val="24"/>
          <w:szCs w:val="24"/>
        </w:rPr>
        <w:t>Навесная переправа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10F7" w:rsidRPr="009B3B5B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0F7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2835"/>
      </w:tblGrid>
      <w:tr w:rsidR="00E65C79" w:rsidTr="00E65C79">
        <w:tc>
          <w:tcPr>
            <w:tcW w:w="2660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462">
              <w:rPr>
                <w:rFonts w:ascii="Times New Roman" w:hAnsi="Times New Roman" w:cs="Times New Roman"/>
                <w:sz w:val="24"/>
                <w:szCs w:val="24"/>
              </w:rPr>
              <w:t>Расстояние между ТО</w:t>
            </w:r>
            <w:proofErr w:type="gramStart"/>
            <w:r w:rsidRPr="00F85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85462">
              <w:rPr>
                <w:rFonts w:ascii="Times New Roman" w:hAnsi="Times New Roman" w:cs="Times New Roman"/>
                <w:sz w:val="24"/>
                <w:szCs w:val="24"/>
              </w:rPr>
              <w:t xml:space="preserve"> и ТО2</w:t>
            </w:r>
          </w:p>
        </w:tc>
        <w:tc>
          <w:tcPr>
            <w:tcW w:w="2268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462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F85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85462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  <w:tc>
          <w:tcPr>
            <w:tcW w:w="2551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462">
              <w:rPr>
                <w:rFonts w:ascii="Times New Roman" w:hAnsi="Times New Roman" w:cs="Times New Roman"/>
                <w:sz w:val="24"/>
                <w:szCs w:val="24"/>
              </w:rPr>
              <w:t>Расстояние от ОЗ до ТО</w:t>
            </w:r>
            <w:proofErr w:type="gramStart"/>
            <w:r w:rsidRPr="00F85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землёй</w:t>
            </w:r>
          </w:p>
        </w:tc>
      </w:tr>
      <w:tr w:rsidR="00E65C79" w:rsidTr="00E65C79">
        <w:tc>
          <w:tcPr>
            <w:tcW w:w="2660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462">
              <w:rPr>
                <w:rFonts w:ascii="Times New Roman" w:hAnsi="Times New Roman" w:cs="Times New Roman"/>
                <w:sz w:val="24"/>
                <w:szCs w:val="24"/>
              </w:rPr>
              <w:t>16 м.</w:t>
            </w:r>
          </w:p>
        </w:tc>
        <w:tc>
          <w:tcPr>
            <w:tcW w:w="2268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551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835" w:type="dxa"/>
          </w:tcPr>
          <w:p w:rsidR="00E65C79" w:rsidRPr="00F85462" w:rsidRDefault="00E6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 м.</w:t>
            </w:r>
          </w:p>
        </w:tc>
      </w:tr>
    </w:tbl>
    <w:p w:rsidR="00F85462" w:rsidRPr="00F85462" w:rsidRDefault="00F85462" w:rsidP="00F85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462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F85462" w:rsidRDefault="00F85462" w:rsidP="00F8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85462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F8546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65C79">
        <w:rPr>
          <w:rFonts w:ascii="Times New Roman" w:hAnsi="Times New Roman" w:cs="Times New Roman"/>
          <w:sz w:val="24"/>
          <w:szCs w:val="24"/>
        </w:rPr>
        <w:t xml:space="preserve"> </w:t>
      </w:r>
      <w:r w:rsidRPr="00F85462">
        <w:rPr>
          <w:rFonts w:ascii="Times New Roman" w:hAnsi="Times New Roman" w:cs="Times New Roman"/>
          <w:sz w:val="24"/>
          <w:szCs w:val="24"/>
        </w:rPr>
        <w:t xml:space="preserve">- </w:t>
      </w:r>
      <w:r w:rsidR="00711D64">
        <w:rPr>
          <w:rFonts w:ascii="Times New Roman" w:hAnsi="Times New Roman" w:cs="Times New Roman"/>
          <w:sz w:val="24"/>
          <w:szCs w:val="24"/>
        </w:rPr>
        <w:t>2 карабина</w:t>
      </w:r>
      <w:r w:rsidRPr="00F85462">
        <w:rPr>
          <w:rFonts w:ascii="Times New Roman" w:hAnsi="Times New Roman" w:cs="Times New Roman"/>
          <w:sz w:val="24"/>
          <w:szCs w:val="24"/>
        </w:rPr>
        <w:t>. КЛ – начало ОЗ. Судейские перила. ЦС – БЗ, ТО</w:t>
      </w:r>
      <w:proofErr w:type="gramStart"/>
      <w:r w:rsidRPr="00F8546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85462">
        <w:rPr>
          <w:rFonts w:ascii="Times New Roman" w:hAnsi="Times New Roman" w:cs="Times New Roman"/>
          <w:sz w:val="24"/>
          <w:szCs w:val="24"/>
        </w:rPr>
        <w:t xml:space="preserve"> – </w:t>
      </w:r>
      <w:r w:rsidR="00711D64">
        <w:rPr>
          <w:rFonts w:ascii="Times New Roman" w:hAnsi="Times New Roman" w:cs="Times New Roman"/>
          <w:sz w:val="24"/>
          <w:szCs w:val="24"/>
        </w:rPr>
        <w:t>2 карабина</w:t>
      </w:r>
      <w:r w:rsidRPr="00F85462">
        <w:rPr>
          <w:rFonts w:ascii="Times New Roman" w:hAnsi="Times New Roman" w:cs="Times New Roman"/>
          <w:sz w:val="24"/>
          <w:szCs w:val="24"/>
        </w:rPr>
        <w:t xml:space="preserve">. КЛ – окончание ОЗ. </w:t>
      </w:r>
    </w:p>
    <w:p w:rsidR="00F64F59" w:rsidRPr="00044E50" w:rsidRDefault="00F85462" w:rsidP="00F6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462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85462">
        <w:rPr>
          <w:rFonts w:ascii="Times New Roman" w:hAnsi="Times New Roman" w:cs="Times New Roman"/>
          <w:sz w:val="24"/>
          <w:szCs w:val="24"/>
        </w:rPr>
        <w:t xml:space="preserve"> </w:t>
      </w:r>
      <w:r w:rsidR="00F64F59">
        <w:rPr>
          <w:rFonts w:ascii="Times New Roman" w:hAnsi="Times New Roman" w:cs="Times New Roman"/>
          <w:sz w:val="24"/>
          <w:szCs w:val="24"/>
        </w:rPr>
        <w:t>Движение участников</w:t>
      </w:r>
      <w:r w:rsidR="00F64F59" w:rsidRPr="00044E50">
        <w:rPr>
          <w:rFonts w:ascii="Times New Roman" w:hAnsi="Times New Roman" w:cs="Times New Roman"/>
          <w:sz w:val="24"/>
          <w:szCs w:val="24"/>
        </w:rPr>
        <w:t xml:space="preserve"> по п.7.9.</w:t>
      </w:r>
    </w:p>
    <w:p w:rsidR="00BD10F7" w:rsidRDefault="00F85462" w:rsidP="00F8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462">
        <w:rPr>
          <w:rFonts w:ascii="Times New Roman" w:hAnsi="Times New Roman" w:cs="Times New Roman"/>
          <w:sz w:val="24"/>
          <w:szCs w:val="24"/>
        </w:rPr>
        <w:t xml:space="preserve"> </w:t>
      </w:r>
      <w:r w:rsidRPr="00F85462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F85462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F85462" w:rsidRPr="00F85462" w:rsidRDefault="00F85462" w:rsidP="00F8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0F7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9</w:t>
      </w:r>
      <w:r w:rsidRPr="00222023">
        <w:rPr>
          <w:rFonts w:ascii="Times New Roman" w:hAnsi="Times New Roman" w:cs="Times New Roman"/>
          <w:b/>
          <w:sz w:val="24"/>
          <w:szCs w:val="24"/>
        </w:rPr>
        <w:t>: Спуск.</w:t>
      </w:r>
    </w:p>
    <w:p w:rsidR="00BD10F7" w:rsidRPr="00BD10F7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F68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D10F7" w:rsidTr="005228B6">
        <w:tc>
          <w:tcPr>
            <w:tcW w:w="3426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23">
              <w:rPr>
                <w:rFonts w:ascii="Times New Roman" w:hAnsi="Times New Roman" w:cs="Times New Roman"/>
                <w:sz w:val="24"/>
                <w:szCs w:val="24"/>
              </w:rPr>
              <w:t xml:space="preserve">ТО 2 над землей </w:t>
            </w:r>
          </w:p>
        </w:tc>
      </w:tr>
      <w:tr w:rsidR="00BD10F7" w:rsidTr="005228B6">
        <w:tc>
          <w:tcPr>
            <w:tcW w:w="3426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C7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426" w:type="dxa"/>
          </w:tcPr>
          <w:p w:rsidR="00BD10F7" w:rsidRDefault="00BD10F7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23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3427" w:type="dxa"/>
          </w:tcPr>
          <w:p w:rsidR="00BD10F7" w:rsidRDefault="00E65C79" w:rsidP="0052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 w:rsidR="00BD10F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:rsidR="00BD10F7" w:rsidRPr="00222023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023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BD10F7" w:rsidRDefault="00711D64" w:rsidP="00BD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ИС: ОЗ, ТО 2 – 2</w:t>
      </w:r>
      <w:r w:rsidR="00BD10F7" w:rsidRPr="00222023">
        <w:rPr>
          <w:rFonts w:ascii="Times New Roman" w:hAnsi="Times New Roman" w:cs="Times New Roman"/>
          <w:sz w:val="24"/>
          <w:szCs w:val="24"/>
        </w:rPr>
        <w:t xml:space="preserve"> карабина. ЦС: БЗ, КЛ – окончание ОЗ</w:t>
      </w:r>
    </w:p>
    <w:p w:rsidR="00BD10F7" w:rsidRPr="00222023" w:rsidRDefault="00BD10F7" w:rsidP="00BD1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023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222023">
        <w:t xml:space="preserve"> </w:t>
      </w:r>
      <w:r w:rsidRPr="00222023">
        <w:rPr>
          <w:rFonts w:ascii="Times New Roman" w:hAnsi="Times New Roman" w:cs="Times New Roman"/>
          <w:sz w:val="24"/>
          <w:szCs w:val="24"/>
        </w:rPr>
        <w:t>Движение по п. 7.10. Снятие перил по п. 7.7.1</w:t>
      </w:r>
    </w:p>
    <w:p w:rsidR="00BD10F7" w:rsidRPr="001C5F68" w:rsidRDefault="00BD10F7" w:rsidP="00BD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68">
        <w:rPr>
          <w:rFonts w:ascii="Times New Roman" w:hAnsi="Times New Roman" w:cs="Times New Roman"/>
          <w:b/>
          <w:sz w:val="24"/>
          <w:szCs w:val="24"/>
        </w:rPr>
        <w:t>Обратное движение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C5F68">
        <w:t xml:space="preserve"> </w:t>
      </w:r>
      <w:r w:rsidRPr="001C5F68">
        <w:rPr>
          <w:rFonts w:ascii="Times New Roman" w:hAnsi="Times New Roman" w:cs="Times New Roman"/>
          <w:sz w:val="24"/>
          <w:szCs w:val="24"/>
        </w:rPr>
        <w:t>Движение по п. 7.10.2 по своим перилам. В случае невозможности вернуться по своим перилам, движение осуществляется по к</w:t>
      </w:r>
      <w:r>
        <w:rPr>
          <w:rFonts w:ascii="Times New Roman" w:hAnsi="Times New Roman" w:cs="Times New Roman"/>
          <w:sz w:val="24"/>
          <w:szCs w:val="24"/>
        </w:rPr>
        <w:t>оридору нитки этапа к ИС этапа 2, далее по условиям этапа 2</w:t>
      </w:r>
      <w:r w:rsidRPr="001C5F68">
        <w:rPr>
          <w:rFonts w:ascii="Times New Roman" w:hAnsi="Times New Roman" w:cs="Times New Roman"/>
          <w:sz w:val="24"/>
          <w:szCs w:val="24"/>
        </w:rPr>
        <w:t>:</w:t>
      </w:r>
    </w:p>
    <w:p w:rsidR="003B120E" w:rsidRDefault="003B120E" w:rsidP="003B12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20E" w:rsidRDefault="003B120E" w:rsidP="003B12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9</w:t>
      </w:r>
      <w:r w:rsidRPr="0022202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Вертикальный маятник</w:t>
      </w:r>
      <w:r w:rsidRPr="00222023">
        <w:rPr>
          <w:rFonts w:ascii="Times New Roman" w:hAnsi="Times New Roman" w:cs="Times New Roman"/>
          <w:b/>
          <w:sz w:val="24"/>
          <w:szCs w:val="24"/>
        </w:rPr>
        <w:t>.</w:t>
      </w:r>
    </w:p>
    <w:p w:rsidR="003B120E" w:rsidRPr="00BD10F7" w:rsidRDefault="003B120E" w:rsidP="003B12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F68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3B120E" w:rsidTr="003B120E">
        <w:tc>
          <w:tcPr>
            <w:tcW w:w="5139" w:type="dxa"/>
          </w:tcPr>
          <w:p w:rsidR="003B120E" w:rsidRPr="003B120E" w:rsidRDefault="003B120E" w:rsidP="00B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3B120E" w:rsidRPr="003B120E" w:rsidRDefault="003B120E" w:rsidP="00B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Высота ТО</w:t>
            </w:r>
            <w:proofErr w:type="gramStart"/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B120E">
              <w:rPr>
                <w:rFonts w:ascii="Times New Roman" w:hAnsi="Times New Roman" w:cs="Times New Roman"/>
                <w:sz w:val="24"/>
                <w:szCs w:val="24"/>
              </w:rPr>
              <w:t xml:space="preserve"> над землей</w:t>
            </w:r>
          </w:p>
        </w:tc>
      </w:tr>
      <w:tr w:rsidR="003B120E" w:rsidTr="003B120E">
        <w:tc>
          <w:tcPr>
            <w:tcW w:w="5139" w:type="dxa"/>
          </w:tcPr>
          <w:p w:rsidR="003B120E" w:rsidRPr="003B120E" w:rsidRDefault="003B120E" w:rsidP="00B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5140" w:type="dxa"/>
          </w:tcPr>
          <w:p w:rsidR="003B120E" w:rsidRPr="003B120E" w:rsidRDefault="003B120E" w:rsidP="00B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</w:p>
        </w:tc>
      </w:tr>
    </w:tbl>
    <w:p w:rsidR="003B120E" w:rsidRPr="003B120E" w:rsidRDefault="003B120E" w:rsidP="003B12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20E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3B120E" w:rsidRPr="003B120E" w:rsidRDefault="003B120E" w:rsidP="003B1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0E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3B120E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3B120E">
        <w:rPr>
          <w:rFonts w:ascii="Times New Roman" w:hAnsi="Times New Roman" w:cs="Times New Roman"/>
          <w:sz w:val="24"/>
          <w:szCs w:val="24"/>
        </w:rPr>
        <w:t xml:space="preserve"> БЗ, КЛ – начало ОЗ.</w:t>
      </w:r>
    </w:p>
    <w:p w:rsidR="003B120E" w:rsidRPr="003B120E" w:rsidRDefault="003B120E" w:rsidP="003B1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0E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3B120E" w:rsidRPr="003B120E" w:rsidRDefault="003B120E" w:rsidP="003B1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0E">
        <w:rPr>
          <w:rFonts w:ascii="Times New Roman" w:hAnsi="Times New Roman" w:cs="Times New Roman"/>
          <w:sz w:val="24"/>
          <w:szCs w:val="24"/>
        </w:rPr>
        <w:t>ЦС-БЗ, КЛ – окончание ОЗ.</w:t>
      </w:r>
    </w:p>
    <w:p w:rsidR="003B120E" w:rsidRPr="003B120E" w:rsidRDefault="003B120E" w:rsidP="003B1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0E">
        <w:rPr>
          <w:rFonts w:ascii="Times New Roman" w:hAnsi="Times New Roman" w:cs="Times New Roman"/>
          <w:b/>
          <w:sz w:val="24"/>
          <w:szCs w:val="24"/>
        </w:rPr>
        <w:t>Действия:</w:t>
      </w:r>
      <w:r>
        <w:t xml:space="preserve"> </w:t>
      </w:r>
      <w:r w:rsidRPr="003B120E">
        <w:rPr>
          <w:rFonts w:ascii="Times New Roman" w:hAnsi="Times New Roman" w:cs="Times New Roman"/>
          <w:sz w:val="24"/>
          <w:szCs w:val="24"/>
        </w:rPr>
        <w:t>по п.7.15. В случае касания ОЗ участник возвращается на ИС</w:t>
      </w:r>
      <w:r>
        <w:rPr>
          <w:rFonts w:ascii="Times New Roman" w:hAnsi="Times New Roman" w:cs="Times New Roman"/>
          <w:sz w:val="24"/>
          <w:szCs w:val="24"/>
        </w:rPr>
        <w:t xml:space="preserve"> этапа и повторяет этап без </w:t>
      </w:r>
      <w:r w:rsidRPr="003B120E">
        <w:rPr>
          <w:rFonts w:ascii="Times New Roman" w:hAnsi="Times New Roman" w:cs="Times New Roman"/>
          <w:sz w:val="24"/>
          <w:szCs w:val="24"/>
        </w:rPr>
        <w:t>нарушения.</w:t>
      </w:r>
    </w:p>
    <w:p w:rsidR="00DF1504" w:rsidRPr="003B120E" w:rsidRDefault="003B120E" w:rsidP="003B120E">
      <w:pPr>
        <w:rPr>
          <w:rFonts w:ascii="Times New Roman" w:hAnsi="Times New Roman" w:cs="Times New Roman"/>
          <w:sz w:val="24"/>
          <w:szCs w:val="24"/>
        </w:rPr>
      </w:pPr>
      <w:r w:rsidRPr="003B120E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>
        <w:t xml:space="preserve"> </w:t>
      </w:r>
      <w:r w:rsidRPr="003B120E">
        <w:rPr>
          <w:rFonts w:ascii="Times New Roman" w:hAnsi="Times New Roman" w:cs="Times New Roman"/>
          <w:sz w:val="24"/>
          <w:szCs w:val="24"/>
        </w:rPr>
        <w:t>по условиям этапа.</w:t>
      </w:r>
    </w:p>
    <w:p w:rsidR="00C00590" w:rsidRDefault="00C00590" w:rsidP="00BD10F7"/>
    <w:p w:rsidR="00C00590" w:rsidRDefault="00C00590" w:rsidP="00C00590"/>
    <w:p w:rsidR="003B120E" w:rsidRPr="00C00590" w:rsidRDefault="00C00590" w:rsidP="00C0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590">
        <w:rPr>
          <w:rFonts w:ascii="Times New Roman" w:hAnsi="Times New Roman" w:cs="Times New Roman"/>
          <w:b/>
          <w:sz w:val="24"/>
          <w:szCs w:val="24"/>
        </w:rPr>
        <w:t>ФИНИШ</w:t>
      </w:r>
    </w:p>
    <w:sectPr w:rsidR="003B120E" w:rsidRPr="00C00590" w:rsidSect="00402270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3E" w:rsidRDefault="001B443E" w:rsidP="00C00590">
      <w:pPr>
        <w:spacing w:after="0" w:line="240" w:lineRule="auto"/>
      </w:pPr>
      <w:r>
        <w:separator/>
      </w:r>
    </w:p>
  </w:endnote>
  <w:endnote w:type="continuationSeparator" w:id="0">
    <w:p w:rsidR="001B443E" w:rsidRDefault="001B443E" w:rsidP="00C0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874992"/>
      <w:docPartObj>
        <w:docPartGallery w:val="Page Numbers (Bottom of Page)"/>
        <w:docPartUnique/>
      </w:docPartObj>
    </w:sdtPr>
    <w:sdtEndPr/>
    <w:sdtContent>
      <w:p w:rsidR="00C00590" w:rsidRDefault="00C005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947">
          <w:rPr>
            <w:noProof/>
          </w:rPr>
          <w:t>1</w:t>
        </w:r>
        <w:r>
          <w:fldChar w:fldCharType="end"/>
        </w:r>
      </w:p>
    </w:sdtContent>
  </w:sdt>
  <w:p w:rsidR="00C00590" w:rsidRDefault="00C005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3E" w:rsidRDefault="001B443E" w:rsidP="00C00590">
      <w:pPr>
        <w:spacing w:after="0" w:line="240" w:lineRule="auto"/>
      </w:pPr>
      <w:r>
        <w:separator/>
      </w:r>
    </w:p>
  </w:footnote>
  <w:footnote w:type="continuationSeparator" w:id="0">
    <w:p w:rsidR="001B443E" w:rsidRDefault="001B443E" w:rsidP="00C00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3D"/>
    <w:rsid w:val="001B443E"/>
    <w:rsid w:val="001C5F68"/>
    <w:rsid w:val="00222023"/>
    <w:rsid w:val="00287325"/>
    <w:rsid w:val="00301DD7"/>
    <w:rsid w:val="003B120E"/>
    <w:rsid w:val="00521947"/>
    <w:rsid w:val="00711D64"/>
    <w:rsid w:val="00847EB3"/>
    <w:rsid w:val="00907E11"/>
    <w:rsid w:val="00910DB4"/>
    <w:rsid w:val="009B3B5B"/>
    <w:rsid w:val="009B7571"/>
    <w:rsid w:val="00B91D69"/>
    <w:rsid w:val="00BD10F7"/>
    <w:rsid w:val="00C00590"/>
    <w:rsid w:val="00C50D82"/>
    <w:rsid w:val="00D22F3D"/>
    <w:rsid w:val="00E65C79"/>
    <w:rsid w:val="00F64F59"/>
    <w:rsid w:val="00F74CEF"/>
    <w:rsid w:val="00F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F3D"/>
    <w:rPr>
      <w:b/>
      <w:bCs/>
    </w:rPr>
  </w:style>
  <w:style w:type="table" w:styleId="a4">
    <w:name w:val="Table Grid"/>
    <w:basedOn w:val="a1"/>
    <w:uiPriority w:val="59"/>
    <w:rsid w:val="00D2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590"/>
  </w:style>
  <w:style w:type="paragraph" w:styleId="a7">
    <w:name w:val="footer"/>
    <w:basedOn w:val="a"/>
    <w:link w:val="a8"/>
    <w:uiPriority w:val="99"/>
    <w:unhideWhenUsed/>
    <w:rsid w:val="00C0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F3D"/>
    <w:rPr>
      <w:b/>
      <w:bCs/>
    </w:rPr>
  </w:style>
  <w:style w:type="table" w:styleId="a4">
    <w:name w:val="Table Grid"/>
    <w:basedOn w:val="a1"/>
    <w:uiPriority w:val="59"/>
    <w:rsid w:val="00D2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590"/>
  </w:style>
  <w:style w:type="paragraph" w:styleId="a7">
    <w:name w:val="footer"/>
    <w:basedOn w:val="a"/>
    <w:link w:val="a8"/>
    <w:uiPriority w:val="99"/>
    <w:unhideWhenUsed/>
    <w:rsid w:val="00C0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2018-11-26T19:17:00Z</dcterms:created>
  <dcterms:modified xsi:type="dcterms:W3CDTF">2018-12-04T20:02:00Z</dcterms:modified>
</cp:coreProperties>
</file>