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B3E" w:rsidRPr="00C41B3E" w:rsidRDefault="00C41B3E" w:rsidP="00C41B3E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3399"/>
          <w:sz w:val="20"/>
          <w:szCs w:val="20"/>
          <w:lang w:eastAsia="ru-RU"/>
        </w:rPr>
      </w:pPr>
      <w:r w:rsidRPr="00C41B3E">
        <w:rPr>
          <w:rFonts w:ascii="Verdana" w:eastAsia="Times New Roman" w:hAnsi="Verdana" w:cs="Times New Roman"/>
          <w:color w:val="003399"/>
          <w:sz w:val="27"/>
          <w:szCs w:val="27"/>
          <w:lang w:eastAsia="ru-RU"/>
        </w:rPr>
        <w:t>Осень золотая, осень спортивная </w:t>
      </w:r>
      <w:r w:rsidRPr="00C41B3E">
        <w:rPr>
          <w:rFonts w:ascii="Verdana" w:eastAsia="Times New Roman" w:hAnsi="Verdana" w:cs="Times New Roman"/>
          <w:color w:val="003399"/>
          <w:sz w:val="20"/>
          <w:szCs w:val="20"/>
          <w:lang w:eastAsia="ru-RU"/>
        </w:rPr>
        <w:br/>
      </w:r>
      <w:r w:rsidRPr="00C41B3E">
        <w:rPr>
          <w:rFonts w:ascii="Verdana" w:eastAsia="Times New Roman" w:hAnsi="Verdana" w:cs="Times New Roman"/>
          <w:i/>
          <w:iCs/>
          <w:color w:val="003399"/>
          <w:sz w:val="20"/>
          <w:szCs w:val="20"/>
          <w:lang w:eastAsia="ru-RU"/>
        </w:rPr>
        <w:t xml:space="preserve">16 сентября в </w:t>
      </w:r>
      <w:proofErr w:type="spellStart"/>
      <w:r w:rsidRPr="00C41B3E">
        <w:rPr>
          <w:rFonts w:ascii="Verdana" w:eastAsia="Times New Roman" w:hAnsi="Verdana" w:cs="Times New Roman"/>
          <w:i/>
          <w:iCs/>
          <w:color w:val="003399"/>
          <w:sz w:val="20"/>
          <w:szCs w:val="20"/>
          <w:lang w:eastAsia="ru-RU"/>
        </w:rPr>
        <w:t>Восяхово</w:t>
      </w:r>
      <w:proofErr w:type="spellEnd"/>
      <w:r w:rsidRPr="00C41B3E">
        <w:rPr>
          <w:rFonts w:ascii="Verdana" w:eastAsia="Times New Roman" w:hAnsi="Verdana" w:cs="Times New Roman"/>
          <w:i/>
          <w:iCs/>
          <w:color w:val="003399"/>
          <w:sz w:val="20"/>
          <w:szCs w:val="20"/>
          <w:lang w:eastAsia="ru-RU"/>
        </w:rPr>
        <w:t xml:space="preserve"> стартовал открытый районный фестиваль</w:t>
      </w:r>
      <w:r w:rsidRPr="00C41B3E">
        <w:rPr>
          <w:rFonts w:ascii="Verdana" w:eastAsia="Times New Roman" w:hAnsi="Verdana" w:cs="Times New Roman"/>
          <w:i/>
          <w:iCs/>
          <w:color w:val="003399"/>
          <w:sz w:val="20"/>
          <w:szCs w:val="20"/>
          <w:lang w:eastAsia="ru-RU"/>
        </w:rPr>
        <w:br/>
        <w:t>туристов и путешественников "Золотая осень"</w:t>
      </w:r>
    </w:p>
    <w:p w:rsidR="00C41B3E" w:rsidRPr="00C41B3E" w:rsidRDefault="00C41B3E" w:rsidP="00C41B3E">
      <w:pPr>
        <w:shd w:val="clear" w:color="auto" w:fill="FFFFFF"/>
        <w:spacing w:before="100" w:beforeAutospacing="1" w:after="100" w:afterAutospacing="1" w:line="240" w:lineRule="auto"/>
        <w:ind w:left="300" w:right="300"/>
        <w:jc w:val="both"/>
        <w:rPr>
          <w:rFonts w:ascii="Verdana" w:eastAsia="Times New Roman" w:hAnsi="Verdana" w:cs="Times New Roman"/>
          <w:color w:val="003399"/>
          <w:sz w:val="21"/>
          <w:szCs w:val="21"/>
          <w:lang w:eastAsia="ru-RU"/>
        </w:rPr>
      </w:pPr>
      <w:r w:rsidRPr="00C41B3E">
        <w:rPr>
          <w:rFonts w:ascii="Verdana" w:eastAsia="Times New Roman" w:hAnsi="Verdana" w:cs="Times New Roman"/>
          <w:noProof/>
          <w:color w:val="003399"/>
          <w:sz w:val="20"/>
          <w:szCs w:val="20"/>
          <w:lang w:eastAsia="ru-RU"/>
        </w:rPr>
        <w:drawing>
          <wp:anchor distT="0" distB="0" distL="47625" distR="47625" simplePos="0" relativeHeight="251659264" behindDoc="0" locked="0" layoutInCell="1" allowOverlap="0" wp14:anchorId="141C4F4F" wp14:editId="1D1B34DC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381250" cy="1581150"/>
            <wp:effectExtent l="0" t="0" r="0" b="0"/>
            <wp:wrapSquare wrapText="bothSides"/>
            <wp:docPr id="1" name="Рисунок 4" descr="Северная панора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еверная панорам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1B3E">
        <w:rPr>
          <w:rFonts w:ascii="Verdana" w:eastAsia="Times New Roman" w:hAnsi="Verdana" w:cs="Times New Roman"/>
          <w:color w:val="003399"/>
          <w:sz w:val="21"/>
          <w:szCs w:val="21"/>
          <w:lang w:eastAsia="ru-RU"/>
        </w:rPr>
        <w:t>Всем ветрам назло и назло дождям очередной осенний слёт туристов состоялся. Правда, большую часть времени первых трёх дней ребятам пришлось провести не в палатках, а в сельском Доме культуры, но всё же впечатлений юные спортсмены набрались достаточно. </w:t>
      </w:r>
      <w:r w:rsidRPr="00C41B3E">
        <w:rPr>
          <w:rFonts w:ascii="Verdana" w:eastAsia="Times New Roman" w:hAnsi="Verdana" w:cs="Times New Roman"/>
          <w:color w:val="003399"/>
          <w:sz w:val="21"/>
          <w:szCs w:val="21"/>
          <w:lang w:eastAsia="ru-RU"/>
        </w:rPr>
        <w:br/>
        <w:t xml:space="preserve">Порядка 80 мальчишек и девчонок из Горок, </w:t>
      </w:r>
      <w:proofErr w:type="spellStart"/>
      <w:r w:rsidRPr="00C41B3E">
        <w:rPr>
          <w:rFonts w:ascii="Verdana" w:eastAsia="Times New Roman" w:hAnsi="Verdana" w:cs="Times New Roman"/>
          <w:color w:val="003399"/>
          <w:sz w:val="21"/>
          <w:szCs w:val="21"/>
          <w:lang w:eastAsia="ru-RU"/>
        </w:rPr>
        <w:t>Азовы</w:t>
      </w:r>
      <w:proofErr w:type="spellEnd"/>
      <w:r w:rsidRPr="00C41B3E">
        <w:rPr>
          <w:rFonts w:ascii="Verdana" w:eastAsia="Times New Roman" w:hAnsi="Verdana" w:cs="Times New Roman"/>
          <w:color w:val="003399"/>
          <w:sz w:val="21"/>
          <w:szCs w:val="21"/>
          <w:lang w:eastAsia="ru-RU"/>
        </w:rPr>
        <w:t xml:space="preserve">, Мужей, </w:t>
      </w:r>
      <w:proofErr w:type="spellStart"/>
      <w:r w:rsidRPr="00C41B3E">
        <w:rPr>
          <w:rFonts w:ascii="Verdana" w:eastAsia="Times New Roman" w:hAnsi="Verdana" w:cs="Times New Roman"/>
          <w:color w:val="003399"/>
          <w:sz w:val="21"/>
          <w:szCs w:val="21"/>
          <w:lang w:eastAsia="ru-RU"/>
        </w:rPr>
        <w:t>Восяхово</w:t>
      </w:r>
      <w:proofErr w:type="spellEnd"/>
      <w:r w:rsidRPr="00C41B3E">
        <w:rPr>
          <w:rFonts w:ascii="Verdana" w:eastAsia="Times New Roman" w:hAnsi="Verdana" w:cs="Times New Roman"/>
          <w:color w:val="003399"/>
          <w:sz w:val="21"/>
          <w:szCs w:val="21"/>
          <w:lang w:eastAsia="ru-RU"/>
        </w:rPr>
        <w:t xml:space="preserve">, </w:t>
      </w:r>
      <w:proofErr w:type="spellStart"/>
      <w:r w:rsidRPr="00C41B3E">
        <w:rPr>
          <w:rFonts w:ascii="Verdana" w:eastAsia="Times New Roman" w:hAnsi="Verdana" w:cs="Times New Roman"/>
          <w:color w:val="003399"/>
          <w:sz w:val="21"/>
          <w:szCs w:val="21"/>
          <w:lang w:eastAsia="ru-RU"/>
        </w:rPr>
        <w:t>Овгорта</w:t>
      </w:r>
      <w:proofErr w:type="spellEnd"/>
      <w:r w:rsidRPr="00C41B3E">
        <w:rPr>
          <w:rFonts w:ascii="Verdana" w:eastAsia="Times New Roman" w:hAnsi="Verdana" w:cs="Times New Roman"/>
          <w:color w:val="003399"/>
          <w:sz w:val="21"/>
          <w:szCs w:val="21"/>
          <w:lang w:eastAsia="ru-RU"/>
        </w:rPr>
        <w:t xml:space="preserve">, </w:t>
      </w:r>
      <w:proofErr w:type="spellStart"/>
      <w:r w:rsidRPr="00C41B3E">
        <w:rPr>
          <w:rFonts w:ascii="Verdana" w:eastAsia="Times New Roman" w:hAnsi="Verdana" w:cs="Times New Roman"/>
          <w:color w:val="003399"/>
          <w:sz w:val="21"/>
          <w:szCs w:val="21"/>
          <w:lang w:eastAsia="ru-RU"/>
        </w:rPr>
        <w:t>Шурышкар</w:t>
      </w:r>
      <w:proofErr w:type="spellEnd"/>
      <w:r w:rsidRPr="00C41B3E">
        <w:rPr>
          <w:rFonts w:ascii="Verdana" w:eastAsia="Times New Roman" w:hAnsi="Verdana" w:cs="Times New Roman"/>
          <w:color w:val="003399"/>
          <w:sz w:val="21"/>
          <w:szCs w:val="21"/>
          <w:lang w:eastAsia="ru-RU"/>
        </w:rPr>
        <w:t xml:space="preserve">, Салехарда и </w:t>
      </w:r>
      <w:proofErr w:type="spellStart"/>
      <w:r w:rsidRPr="00C41B3E">
        <w:rPr>
          <w:rFonts w:ascii="Verdana" w:eastAsia="Times New Roman" w:hAnsi="Verdana" w:cs="Times New Roman"/>
          <w:color w:val="003399"/>
          <w:sz w:val="21"/>
          <w:szCs w:val="21"/>
          <w:lang w:eastAsia="ru-RU"/>
        </w:rPr>
        <w:t>Лабытнанги</w:t>
      </w:r>
      <w:proofErr w:type="spellEnd"/>
      <w:r w:rsidRPr="00C41B3E">
        <w:rPr>
          <w:rFonts w:ascii="Verdana" w:eastAsia="Times New Roman" w:hAnsi="Verdana" w:cs="Times New Roman"/>
          <w:color w:val="003399"/>
          <w:sz w:val="21"/>
          <w:szCs w:val="21"/>
          <w:lang w:eastAsia="ru-RU"/>
        </w:rPr>
        <w:t xml:space="preserve"> в течение пяти дней состязались в соревнованиях по спортивному туризму на пешеходных дистанциях, преодолевая непогоду, усталость, страх высоты, бытовые трудности. Но и это, по признанию многих участников, было не главным. Гораздо ценней становятся на таких слётах знакомства, общение и новые эмоции. </w:t>
      </w:r>
      <w:r w:rsidRPr="00C41B3E">
        <w:rPr>
          <w:rFonts w:ascii="Verdana" w:eastAsia="Times New Roman" w:hAnsi="Verdana" w:cs="Times New Roman"/>
          <w:color w:val="003399"/>
          <w:sz w:val="21"/>
          <w:szCs w:val="21"/>
          <w:lang w:eastAsia="ru-RU"/>
        </w:rPr>
        <w:br/>
        <w:t xml:space="preserve">- Вы не представляете, как я рада, что нам удалось сюда приехать, - признаётся Анна </w:t>
      </w:r>
      <w:proofErr w:type="spellStart"/>
      <w:r w:rsidRPr="00C41B3E">
        <w:rPr>
          <w:rFonts w:ascii="Verdana" w:eastAsia="Times New Roman" w:hAnsi="Verdana" w:cs="Times New Roman"/>
          <w:color w:val="003399"/>
          <w:sz w:val="21"/>
          <w:szCs w:val="21"/>
          <w:lang w:eastAsia="ru-RU"/>
        </w:rPr>
        <w:t>Сотруева</w:t>
      </w:r>
      <w:proofErr w:type="spellEnd"/>
      <w:r w:rsidRPr="00C41B3E">
        <w:rPr>
          <w:rFonts w:ascii="Verdana" w:eastAsia="Times New Roman" w:hAnsi="Verdana" w:cs="Times New Roman"/>
          <w:color w:val="003399"/>
          <w:sz w:val="21"/>
          <w:szCs w:val="21"/>
          <w:lang w:eastAsia="ru-RU"/>
        </w:rPr>
        <w:t xml:space="preserve">, педагог дополнительного образования Центра технического творчества </w:t>
      </w:r>
      <w:proofErr w:type="spellStart"/>
      <w:r w:rsidRPr="00C41B3E">
        <w:rPr>
          <w:rFonts w:ascii="Verdana" w:eastAsia="Times New Roman" w:hAnsi="Verdana" w:cs="Times New Roman"/>
          <w:color w:val="003399"/>
          <w:sz w:val="21"/>
          <w:szCs w:val="21"/>
          <w:lang w:eastAsia="ru-RU"/>
        </w:rPr>
        <w:t>г</w:t>
      </w:r>
      <w:proofErr w:type="gramStart"/>
      <w:r w:rsidRPr="00C41B3E">
        <w:rPr>
          <w:rFonts w:ascii="Verdana" w:eastAsia="Times New Roman" w:hAnsi="Verdana" w:cs="Times New Roman"/>
          <w:color w:val="003399"/>
          <w:sz w:val="21"/>
          <w:szCs w:val="21"/>
          <w:lang w:eastAsia="ru-RU"/>
        </w:rPr>
        <w:t>.Л</w:t>
      </w:r>
      <w:proofErr w:type="gramEnd"/>
      <w:r w:rsidRPr="00C41B3E">
        <w:rPr>
          <w:rFonts w:ascii="Verdana" w:eastAsia="Times New Roman" w:hAnsi="Verdana" w:cs="Times New Roman"/>
          <w:color w:val="003399"/>
          <w:sz w:val="21"/>
          <w:szCs w:val="21"/>
          <w:lang w:eastAsia="ru-RU"/>
        </w:rPr>
        <w:t>абытнанги</w:t>
      </w:r>
      <w:proofErr w:type="spellEnd"/>
      <w:r w:rsidRPr="00C41B3E">
        <w:rPr>
          <w:rFonts w:ascii="Verdana" w:eastAsia="Times New Roman" w:hAnsi="Verdana" w:cs="Times New Roman"/>
          <w:color w:val="003399"/>
          <w:sz w:val="21"/>
          <w:szCs w:val="21"/>
          <w:lang w:eastAsia="ru-RU"/>
        </w:rPr>
        <w:t xml:space="preserve">, тренер команды "Семь ветров". - Я сама родом из Горок и в школьные годы участвовала в фестивале туристов "Золотая осень". Сколько я здесь встретила знакомых, тех, кто так же, как и я, десять лет назад начинал постигать азы спортивного туризма, а сейчас тренирует детей. Мы сейчас просто наговориться не можем! Ребятам моим здесь тоже очень понравилось. Мы приехали пока небольшим составом - всего четыре человека в команде. А вообще в нашем спортивно-туристском клубе "Семь ветров" занимаются 15 человек. У нас нет такого комплекса, и некоторые этапы нам тоже пока не знакомы, поэтому ребята учатся буквально </w:t>
      </w:r>
      <w:bookmarkStart w:id="0" w:name="_GoBack"/>
      <w:r w:rsidRPr="00C41B3E">
        <w:rPr>
          <w:rFonts w:ascii="Verdana" w:eastAsia="Times New Roman" w:hAnsi="Verdana" w:cs="Times New Roman"/>
          <w:color w:val="003399"/>
          <w:sz w:val="21"/>
          <w:szCs w:val="21"/>
          <w:lang w:eastAsia="ru-RU"/>
        </w:rPr>
        <w:t>на ходу. Они уже просятся приехать сюда весной и следующей осенью. </w:t>
      </w:r>
      <w:r w:rsidRPr="00C41B3E">
        <w:rPr>
          <w:rFonts w:ascii="Verdana" w:eastAsia="Times New Roman" w:hAnsi="Verdana" w:cs="Times New Roman"/>
          <w:color w:val="003399"/>
          <w:sz w:val="21"/>
          <w:szCs w:val="21"/>
          <w:lang w:eastAsia="ru-RU"/>
        </w:rPr>
        <w:br/>
      </w:r>
      <w:bookmarkEnd w:id="0"/>
      <w:r w:rsidRPr="00C41B3E">
        <w:rPr>
          <w:rFonts w:ascii="Verdana" w:eastAsia="Times New Roman" w:hAnsi="Verdana" w:cs="Times New Roman"/>
          <w:color w:val="003399"/>
          <w:sz w:val="21"/>
          <w:szCs w:val="21"/>
          <w:lang w:eastAsia="ru-RU"/>
        </w:rPr>
        <w:t xml:space="preserve">В отличие от дебютантов из </w:t>
      </w:r>
      <w:proofErr w:type="spellStart"/>
      <w:r w:rsidRPr="00C41B3E">
        <w:rPr>
          <w:rFonts w:ascii="Verdana" w:eastAsia="Times New Roman" w:hAnsi="Verdana" w:cs="Times New Roman"/>
          <w:color w:val="003399"/>
          <w:sz w:val="21"/>
          <w:szCs w:val="21"/>
          <w:lang w:eastAsia="ru-RU"/>
        </w:rPr>
        <w:t>Лабытнанги</w:t>
      </w:r>
      <w:proofErr w:type="spellEnd"/>
      <w:r w:rsidRPr="00C41B3E">
        <w:rPr>
          <w:rFonts w:ascii="Verdana" w:eastAsia="Times New Roman" w:hAnsi="Verdana" w:cs="Times New Roman"/>
          <w:color w:val="003399"/>
          <w:sz w:val="21"/>
          <w:szCs w:val="21"/>
          <w:lang w:eastAsia="ru-RU"/>
        </w:rPr>
        <w:t xml:space="preserve"> представители другой городской команды - спортсмены из сборной ДЮСШ </w:t>
      </w:r>
      <w:proofErr w:type="spellStart"/>
      <w:r w:rsidRPr="00C41B3E">
        <w:rPr>
          <w:rFonts w:ascii="Verdana" w:eastAsia="Times New Roman" w:hAnsi="Verdana" w:cs="Times New Roman"/>
          <w:color w:val="003399"/>
          <w:sz w:val="21"/>
          <w:szCs w:val="21"/>
          <w:lang w:eastAsia="ru-RU"/>
        </w:rPr>
        <w:t>г</w:t>
      </w:r>
      <w:proofErr w:type="gramStart"/>
      <w:r w:rsidRPr="00C41B3E">
        <w:rPr>
          <w:rFonts w:ascii="Verdana" w:eastAsia="Times New Roman" w:hAnsi="Verdana" w:cs="Times New Roman"/>
          <w:color w:val="003399"/>
          <w:sz w:val="21"/>
          <w:szCs w:val="21"/>
          <w:lang w:eastAsia="ru-RU"/>
        </w:rPr>
        <w:t>.С</w:t>
      </w:r>
      <w:proofErr w:type="gramEnd"/>
      <w:r w:rsidRPr="00C41B3E">
        <w:rPr>
          <w:rFonts w:ascii="Verdana" w:eastAsia="Times New Roman" w:hAnsi="Verdana" w:cs="Times New Roman"/>
          <w:color w:val="003399"/>
          <w:sz w:val="21"/>
          <w:szCs w:val="21"/>
          <w:lang w:eastAsia="ru-RU"/>
        </w:rPr>
        <w:t>алехард</w:t>
      </w:r>
      <w:proofErr w:type="spellEnd"/>
      <w:r w:rsidRPr="00C41B3E">
        <w:rPr>
          <w:rFonts w:ascii="Verdana" w:eastAsia="Times New Roman" w:hAnsi="Verdana" w:cs="Times New Roman"/>
          <w:color w:val="003399"/>
          <w:sz w:val="21"/>
          <w:szCs w:val="21"/>
          <w:lang w:eastAsia="ru-RU"/>
        </w:rPr>
        <w:t xml:space="preserve"> - чувствовали себя уверенно: для них это второй фестиваль на </w:t>
      </w:r>
      <w:proofErr w:type="spellStart"/>
      <w:r w:rsidRPr="00C41B3E">
        <w:rPr>
          <w:rFonts w:ascii="Verdana" w:eastAsia="Times New Roman" w:hAnsi="Verdana" w:cs="Times New Roman"/>
          <w:color w:val="003399"/>
          <w:sz w:val="21"/>
          <w:szCs w:val="21"/>
          <w:lang w:eastAsia="ru-RU"/>
        </w:rPr>
        <w:t>шурышкарской</w:t>
      </w:r>
      <w:proofErr w:type="spellEnd"/>
      <w:r w:rsidRPr="00C41B3E">
        <w:rPr>
          <w:rFonts w:ascii="Verdana" w:eastAsia="Times New Roman" w:hAnsi="Verdana" w:cs="Times New Roman"/>
          <w:color w:val="003399"/>
          <w:sz w:val="21"/>
          <w:szCs w:val="21"/>
          <w:lang w:eastAsia="ru-RU"/>
        </w:rPr>
        <w:t xml:space="preserve"> земле и далеко не первые соревнования подобного уровня. </w:t>
      </w:r>
      <w:r w:rsidRPr="00C41B3E">
        <w:rPr>
          <w:rFonts w:ascii="Verdana" w:eastAsia="Times New Roman" w:hAnsi="Verdana" w:cs="Times New Roman"/>
          <w:color w:val="003399"/>
          <w:sz w:val="21"/>
          <w:szCs w:val="21"/>
          <w:lang w:eastAsia="ru-RU"/>
        </w:rPr>
        <w:br/>
      </w:r>
      <w:r w:rsidRPr="00C41B3E">
        <w:rPr>
          <w:rFonts w:ascii="Verdana" w:eastAsia="Times New Roman" w:hAnsi="Verdana" w:cs="Times New Roman"/>
          <w:noProof/>
          <w:color w:val="003399"/>
          <w:sz w:val="20"/>
          <w:szCs w:val="20"/>
          <w:lang w:eastAsia="ru-RU"/>
        </w:rPr>
        <w:drawing>
          <wp:anchor distT="0" distB="0" distL="47625" distR="47625" simplePos="0" relativeHeight="251660288" behindDoc="0" locked="0" layoutInCell="1" allowOverlap="0" wp14:anchorId="37C7A760" wp14:editId="016CE459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381250" cy="1581150"/>
            <wp:effectExtent l="0" t="0" r="0" b="0"/>
            <wp:wrapSquare wrapText="bothSides"/>
            <wp:docPr id="2" name="Рисунок 5" descr="Северная панора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еверная панорам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1B3E">
        <w:rPr>
          <w:rFonts w:ascii="Verdana" w:eastAsia="Times New Roman" w:hAnsi="Verdana" w:cs="Times New Roman"/>
          <w:color w:val="003399"/>
          <w:sz w:val="21"/>
          <w:szCs w:val="21"/>
          <w:lang w:eastAsia="ru-RU"/>
        </w:rPr>
        <w:t xml:space="preserve">- Мы всерьёз занимаемся спортивным туризмом уже 6-7 лет, - делятся воспитанницы ДЮСШ </w:t>
      </w:r>
      <w:proofErr w:type="spellStart"/>
      <w:r w:rsidRPr="00C41B3E">
        <w:rPr>
          <w:rFonts w:ascii="Verdana" w:eastAsia="Times New Roman" w:hAnsi="Verdana" w:cs="Times New Roman"/>
          <w:color w:val="003399"/>
          <w:sz w:val="21"/>
          <w:szCs w:val="21"/>
          <w:lang w:eastAsia="ru-RU"/>
        </w:rPr>
        <w:t>г</w:t>
      </w:r>
      <w:proofErr w:type="gramStart"/>
      <w:r w:rsidRPr="00C41B3E">
        <w:rPr>
          <w:rFonts w:ascii="Verdana" w:eastAsia="Times New Roman" w:hAnsi="Verdana" w:cs="Times New Roman"/>
          <w:color w:val="003399"/>
          <w:sz w:val="21"/>
          <w:szCs w:val="21"/>
          <w:lang w:eastAsia="ru-RU"/>
        </w:rPr>
        <w:t>.С</w:t>
      </w:r>
      <w:proofErr w:type="gramEnd"/>
      <w:r w:rsidRPr="00C41B3E">
        <w:rPr>
          <w:rFonts w:ascii="Verdana" w:eastAsia="Times New Roman" w:hAnsi="Verdana" w:cs="Times New Roman"/>
          <w:color w:val="003399"/>
          <w:sz w:val="21"/>
          <w:szCs w:val="21"/>
          <w:lang w:eastAsia="ru-RU"/>
        </w:rPr>
        <w:t>алехард</w:t>
      </w:r>
      <w:proofErr w:type="spellEnd"/>
      <w:r w:rsidRPr="00C41B3E">
        <w:rPr>
          <w:rFonts w:ascii="Verdana" w:eastAsia="Times New Roman" w:hAnsi="Verdana" w:cs="Times New Roman"/>
          <w:color w:val="003399"/>
          <w:sz w:val="21"/>
          <w:szCs w:val="21"/>
          <w:lang w:eastAsia="ru-RU"/>
        </w:rPr>
        <w:t xml:space="preserve"> Эльмира </w:t>
      </w:r>
      <w:proofErr w:type="spellStart"/>
      <w:r w:rsidRPr="00C41B3E">
        <w:rPr>
          <w:rFonts w:ascii="Verdana" w:eastAsia="Times New Roman" w:hAnsi="Verdana" w:cs="Times New Roman"/>
          <w:color w:val="003399"/>
          <w:sz w:val="21"/>
          <w:szCs w:val="21"/>
          <w:lang w:eastAsia="ru-RU"/>
        </w:rPr>
        <w:t>Валикина</w:t>
      </w:r>
      <w:proofErr w:type="spellEnd"/>
      <w:r w:rsidRPr="00C41B3E">
        <w:rPr>
          <w:rFonts w:ascii="Verdana" w:eastAsia="Times New Roman" w:hAnsi="Verdana" w:cs="Times New Roman"/>
          <w:color w:val="003399"/>
          <w:sz w:val="21"/>
          <w:szCs w:val="21"/>
          <w:lang w:eastAsia="ru-RU"/>
        </w:rPr>
        <w:t xml:space="preserve"> и Анастасия Ревнивых. -Несколько раз выезжали на окружные первенства, являемся кандидатами в мастера спорта. Планируем и после школы продолжить заниматься туризмом. </w:t>
      </w:r>
      <w:r w:rsidRPr="00C41B3E">
        <w:rPr>
          <w:rFonts w:ascii="Verdana" w:eastAsia="Times New Roman" w:hAnsi="Verdana" w:cs="Times New Roman"/>
          <w:color w:val="003399"/>
          <w:sz w:val="21"/>
          <w:szCs w:val="21"/>
          <w:lang w:eastAsia="ru-RU"/>
        </w:rPr>
        <w:br/>
      </w:r>
      <w:proofErr w:type="spellStart"/>
      <w:r w:rsidRPr="00C41B3E">
        <w:rPr>
          <w:rFonts w:ascii="Verdana" w:eastAsia="Times New Roman" w:hAnsi="Verdana" w:cs="Times New Roman"/>
          <w:color w:val="003399"/>
          <w:sz w:val="21"/>
          <w:szCs w:val="21"/>
          <w:lang w:eastAsia="ru-RU"/>
        </w:rPr>
        <w:t>Салехардские</w:t>
      </w:r>
      <w:proofErr w:type="spellEnd"/>
      <w:r w:rsidRPr="00C41B3E">
        <w:rPr>
          <w:rFonts w:ascii="Verdana" w:eastAsia="Times New Roman" w:hAnsi="Verdana" w:cs="Times New Roman"/>
          <w:color w:val="003399"/>
          <w:sz w:val="21"/>
          <w:szCs w:val="21"/>
          <w:lang w:eastAsia="ru-RU"/>
        </w:rPr>
        <w:t xml:space="preserve"> перворазрядники и кандидаты в мастера спорта и стали на этих соревнованиях основными соперниками </w:t>
      </w:r>
      <w:proofErr w:type="spellStart"/>
      <w:r w:rsidRPr="00C41B3E">
        <w:rPr>
          <w:rFonts w:ascii="Verdana" w:eastAsia="Times New Roman" w:hAnsi="Verdana" w:cs="Times New Roman"/>
          <w:color w:val="003399"/>
          <w:sz w:val="21"/>
          <w:szCs w:val="21"/>
          <w:lang w:eastAsia="ru-RU"/>
        </w:rPr>
        <w:t>восяховских</w:t>
      </w:r>
      <w:proofErr w:type="spellEnd"/>
      <w:r w:rsidRPr="00C41B3E">
        <w:rPr>
          <w:rFonts w:ascii="Verdana" w:eastAsia="Times New Roman" w:hAnsi="Verdana" w:cs="Times New Roman"/>
          <w:color w:val="003399"/>
          <w:sz w:val="21"/>
          <w:szCs w:val="21"/>
          <w:lang w:eastAsia="ru-RU"/>
        </w:rPr>
        <w:t xml:space="preserve"> и </w:t>
      </w:r>
      <w:proofErr w:type="spellStart"/>
      <w:r w:rsidRPr="00C41B3E">
        <w:rPr>
          <w:rFonts w:ascii="Verdana" w:eastAsia="Times New Roman" w:hAnsi="Verdana" w:cs="Times New Roman"/>
          <w:color w:val="003399"/>
          <w:sz w:val="21"/>
          <w:szCs w:val="21"/>
          <w:lang w:eastAsia="ru-RU"/>
        </w:rPr>
        <w:t>овгортских</w:t>
      </w:r>
      <w:proofErr w:type="spellEnd"/>
      <w:r w:rsidRPr="00C41B3E">
        <w:rPr>
          <w:rFonts w:ascii="Verdana" w:eastAsia="Times New Roman" w:hAnsi="Verdana" w:cs="Times New Roman"/>
          <w:color w:val="003399"/>
          <w:sz w:val="21"/>
          <w:szCs w:val="21"/>
          <w:lang w:eastAsia="ru-RU"/>
        </w:rPr>
        <w:t xml:space="preserve"> ребят. Остальные команды неплохо проявили себя в конкурсах "Краеведческая викторина", </w:t>
      </w:r>
      <w:r w:rsidRPr="00C41B3E">
        <w:rPr>
          <w:rFonts w:ascii="Verdana" w:eastAsia="Times New Roman" w:hAnsi="Verdana" w:cs="Times New Roman"/>
          <w:color w:val="003399"/>
          <w:sz w:val="21"/>
          <w:szCs w:val="21"/>
          <w:lang w:eastAsia="ru-RU"/>
        </w:rPr>
        <w:br/>
        <w:t>"Обед туриста", "Туристические навыки" и "Стенгазета". </w:t>
      </w:r>
      <w:r w:rsidRPr="00C41B3E">
        <w:rPr>
          <w:rFonts w:ascii="Verdana" w:eastAsia="Times New Roman" w:hAnsi="Verdana" w:cs="Times New Roman"/>
          <w:color w:val="003399"/>
          <w:sz w:val="21"/>
          <w:szCs w:val="21"/>
          <w:lang w:eastAsia="ru-RU"/>
        </w:rPr>
        <w:br/>
        <w:t>Об итогах фестиваля мы расскажем в следующем номере. </w:t>
      </w:r>
      <w:r w:rsidRPr="00C41B3E">
        <w:rPr>
          <w:rFonts w:ascii="Verdana" w:eastAsia="Times New Roman" w:hAnsi="Verdana" w:cs="Times New Roman"/>
          <w:color w:val="003399"/>
          <w:sz w:val="21"/>
          <w:szCs w:val="21"/>
          <w:lang w:eastAsia="ru-RU"/>
        </w:rPr>
        <w:br/>
      </w:r>
      <w:r w:rsidRPr="00C41B3E">
        <w:rPr>
          <w:rFonts w:ascii="Verdana" w:eastAsia="Times New Roman" w:hAnsi="Verdana" w:cs="Times New Roman"/>
          <w:color w:val="003399"/>
          <w:sz w:val="21"/>
          <w:szCs w:val="21"/>
          <w:lang w:eastAsia="ru-RU"/>
        </w:rPr>
        <w:br/>
      </w:r>
      <w:r w:rsidRPr="00C41B3E">
        <w:rPr>
          <w:rFonts w:ascii="Verdana" w:eastAsia="Times New Roman" w:hAnsi="Verdana" w:cs="Times New Roman"/>
          <w:b/>
          <w:bCs/>
          <w:color w:val="003399"/>
          <w:sz w:val="21"/>
          <w:szCs w:val="21"/>
          <w:lang w:eastAsia="ru-RU"/>
        </w:rPr>
        <w:t xml:space="preserve">Тамара </w:t>
      </w:r>
      <w:proofErr w:type="spellStart"/>
      <w:r w:rsidRPr="00C41B3E">
        <w:rPr>
          <w:rFonts w:ascii="Verdana" w:eastAsia="Times New Roman" w:hAnsi="Verdana" w:cs="Times New Roman"/>
          <w:b/>
          <w:bCs/>
          <w:color w:val="003399"/>
          <w:sz w:val="21"/>
          <w:szCs w:val="21"/>
          <w:lang w:eastAsia="ru-RU"/>
        </w:rPr>
        <w:t>Куляева</w:t>
      </w:r>
      <w:proofErr w:type="spellEnd"/>
      <w:r w:rsidRPr="00C41B3E">
        <w:rPr>
          <w:rFonts w:ascii="Verdana" w:eastAsia="Times New Roman" w:hAnsi="Verdana" w:cs="Times New Roman"/>
          <w:b/>
          <w:bCs/>
          <w:color w:val="003399"/>
          <w:sz w:val="21"/>
          <w:szCs w:val="21"/>
          <w:lang w:eastAsia="ru-RU"/>
        </w:rPr>
        <w:t>. </w:t>
      </w:r>
      <w:r w:rsidRPr="00C41B3E">
        <w:rPr>
          <w:rFonts w:ascii="Verdana" w:eastAsia="Times New Roman" w:hAnsi="Verdana" w:cs="Times New Roman"/>
          <w:b/>
          <w:bCs/>
          <w:color w:val="003399"/>
          <w:sz w:val="21"/>
          <w:szCs w:val="21"/>
          <w:lang w:eastAsia="ru-RU"/>
        </w:rPr>
        <w:br/>
        <w:t>Фото автора.</w:t>
      </w:r>
    </w:p>
    <w:p w:rsidR="00DB5DB8" w:rsidRDefault="00C41B3E"/>
    <w:sectPr w:rsidR="00DB5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B3E"/>
    <w:rsid w:val="003C1482"/>
    <w:rsid w:val="00911E9D"/>
    <w:rsid w:val="00C4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5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2017-10-11T17:10:00Z</dcterms:created>
  <dcterms:modified xsi:type="dcterms:W3CDTF">2017-10-11T17:12:00Z</dcterms:modified>
</cp:coreProperties>
</file>