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45" w:rsidRPr="006D15D1" w:rsidRDefault="00F24245" w:rsidP="00F24245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6D15D1">
        <w:rPr>
          <w:rStyle w:val="a3"/>
          <w:rFonts w:ascii="Times New Roman" w:hAnsi="Times New Roman" w:cs="Times New Roman"/>
          <w:sz w:val="24"/>
          <w:szCs w:val="24"/>
        </w:rPr>
        <w:t>РА</w:t>
      </w:r>
      <w:bookmarkStart w:id="0" w:name="_GoBack"/>
      <w:bookmarkEnd w:id="0"/>
      <w:r w:rsidRPr="006D15D1">
        <w:rPr>
          <w:rStyle w:val="a3"/>
          <w:rFonts w:ascii="Times New Roman" w:hAnsi="Times New Roman" w:cs="Times New Roman"/>
          <w:sz w:val="24"/>
          <w:szCs w:val="24"/>
        </w:rPr>
        <w:t>ЙОННЫЕ СОРЕВНОВАНИЯ ПО СПОРТИВНОМУ ТУРИЗМУ</w:t>
      </w:r>
    </w:p>
    <w:p w:rsidR="00F24245" w:rsidRDefault="00F24245" w:rsidP="00F24245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НА ПЕШЕХОДНЫХ ДИСТАНЦИЯХ</w:t>
      </w:r>
    </w:p>
    <w:p w:rsidR="00F24245" w:rsidRPr="006D15D1" w:rsidRDefault="00F24245" w:rsidP="00F24245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«ПАРАЛЛЕЛЬ -2018»</w:t>
      </w:r>
    </w:p>
    <w:p w:rsidR="00F24245" w:rsidRPr="006D15D1" w:rsidRDefault="00F24245" w:rsidP="00F24245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402270" w:rsidRDefault="00F24245" w:rsidP="00F24245">
      <w:r w:rsidRPr="006D15D1">
        <w:rPr>
          <w:rFonts w:ascii="Times New Roman" w:hAnsi="Times New Roman" w:cs="Times New Roman"/>
          <w:sz w:val="24"/>
          <w:szCs w:val="24"/>
        </w:rPr>
        <w:t xml:space="preserve">14 – 16 декабря 2018 года                                           </w:t>
      </w:r>
      <w:r w:rsidR="00596CC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D15D1">
        <w:rPr>
          <w:rFonts w:ascii="Times New Roman" w:hAnsi="Times New Roman" w:cs="Times New Roman"/>
          <w:sz w:val="24"/>
          <w:szCs w:val="24"/>
        </w:rPr>
        <w:t xml:space="preserve"> ЯНАО Шурышкарский район. С. Мужи</w:t>
      </w:r>
    </w:p>
    <w:p w:rsidR="00402270" w:rsidRDefault="00402270" w:rsidP="00402270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402270">
        <w:rPr>
          <w:rStyle w:val="a3"/>
          <w:rFonts w:ascii="Times New Roman" w:hAnsi="Times New Roman" w:cs="Times New Roman"/>
          <w:sz w:val="24"/>
          <w:szCs w:val="24"/>
        </w:rPr>
        <w:t>Условия соревнований в дисциплине</w:t>
      </w:r>
    </w:p>
    <w:p w:rsidR="00402270" w:rsidRDefault="00402270" w:rsidP="00402270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402270">
        <w:rPr>
          <w:rStyle w:val="a3"/>
          <w:rFonts w:ascii="Times New Roman" w:hAnsi="Times New Roman" w:cs="Times New Roman"/>
          <w:sz w:val="24"/>
          <w:szCs w:val="24"/>
        </w:rPr>
        <w:t>«дистанция – пешеходная» (</w:t>
      </w:r>
      <w:r>
        <w:rPr>
          <w:rStyle w:val="a3"/>
          <w:rFonts w:ascii="Times New Roman" w:hAnsi="Times New Roman" w:cs="Times New Roman"/>
          <w:sz w:val="24"/>
          <w:szCs w:val="24"/>
        </w:rPr>
        <w:t>короткая</w:t>
      </w:r>
      <w:r w:rsidRPr="00402270">
        <w:rPr>
          <w:rStyle w:val="a3"/>
          <w:rFonts w:ascii="Times New Roman" w:hAnsi="Times New Roman" w:cs="Times New Roman"/>
          <w:sz w:val="24"/>
          <w:szCs w:val="24"/>
        </w:rPr>
        <w:t>)</w:t>
      </w:r>
    </w:p>
    <w:p w:rsidR="00402270" w:rsidRDefault="00D67531" w:rsidP="00D675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девочки/мальчики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402270" w:rsidTr="00961122">
        <w:tc>
          <w:tcPr>
            <w:tcW w:w="5211" w:type="dxa"/>
          </w:tcPr>
          <w:p w:rsidR="00402270" w:rsidRDefault="00402270" w:rsidP="0040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Класс дистанции – 2</w:t>
            </w:r>
          </w:p>
        </w:tc>
        <w:tc>
          <w:tcPr>
            <w:tcW w:w="5103" w:type="dxa"/>
          </w:tcPr>
          <w:p w:rsidR="00402270" w:rsidRDefault="00402270" w:rsidP="0040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Время старта –</w:t>
            </w:r>
          </w:p>
        </w:tc>
      </w:tr>
      <w:tr w:rsidR="00402270" w:rsidTr="00961122">
        <w:trPr>
          <w:trHeight w:val="349"/>
        </w:trPr>
        <w:tc>
          <w:tcPr>
            <w:tcW w:w="5211" w:type="dxa"/>
          </w:tcPr>
          <w:p w:rsidR="00402270" w:rsidRDefault="00402270" w:rsidP="00D6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L дис</w:t>
            </w:r>
            <w:r w:rsidR="00050AFA">
              <w:rPr>
                <w:rFonts w:ascii="Times New Roman" w:hAnsi="Times New Roman" w:cs="Times New Roman"/>
                <w:sz w:val="24"/>
                <w:szCs w:val="24"/>
              </w:rPr>
              <w:t xml:space="preserve">танции – </w:t>
            </w:r>
          </w:p>
        </w:tc>
        <w:tc>
          <w:tcPr>
            <w:tcW w:w="5103" w:type="dxa"/>
          </w:tcPr>
          <w:p w:rsidR="00402270" w:rsidRDefault="00402270" w:rsidP="004022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интервал –</w:t>
            </w:r>
          </w:p>
        </w:tc>
      </w:tr>
      <w:tr w:rsidR="00402270" w:rsidTr="00961122">
        <w:tc>
          <w:tcPr>
            <w:tcW w:w="5211" w:type="dxa"/>
          </w:tcPr>
          <w:p w:rsidR="00402270" w:rsidRDefault="00402270" w:rsidP="0040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ОКВ дистанции –</w:t>
            </w:r>
          </w:p>
        </w:tc>
        <w:tc>
          <w:tcPr>
            <w:tcW w:w="5103" w:type="dxa"/>
          </w:tcPr>
          <w:p w:rsidR="00402270" w:rsidRDefault="00402270" w:rsidP="004022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Старт/финиш –</w:t>
            </w:r>
          </w:p>
        </w:tc>
      </w:tr>
      <w:tr w:rsidR="00402270" w:rsidTr="00961122">
        <w:tc>
          <w:tcPr>
            <w:tcW w:w="5211" w:type="dxa"/>
          </w:tcPr>
          <w:p w:rsidR="00402270" w:rsidRDefault="00402270" w:rsidP="00402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02270" w:rsidRDefault="00402270" w:rsidP="00402270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2270">
              <w:rPr>
                <w:rFonts w:ascii="Times New Roman" w:hAnsi="Times New Roman" w:cs="Times New Roman"/>
                <w:sz w:val="24"/>
                <w:szCs w:val="24"/>
              </w:rPr>
              <w:t>Количество блоков этапов – 1</w:t>
            </w:r>
          </w:p>
        </w:tc>
      </w:tr>
    </w:tbl>
    <w:p w:rsidR="00402270" w:rsidRDefault="00402270" w:rsidP="00402270">
      <w:pPr>
        <w:rPr>
          <w:rFonts w:ascii="Times New Roman" w:hAnsi="Times New Roman" w:cs="Times New Roman"/>
          <w:sz w:val="24"/>
          <w:szCs w:val="24"/>
        </w:rPr>
      </w:pPr>
    </w:p>
    <w:p w:rsidR="00402270" w:rsidRPr="00402270" w:rsidRDefault="00402270" w:rsidP="00402270">
      <w:pPr>
        <w:tabs>
          <w:tab w:val="left" w:pos="2280"/>
        </w:tabs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402270">
        <w:rPr>
          <w:rFonts w:ascii="Times New Roman" w:hAnsi="Times New Roman" w:cs="Times New Roman"/>
          <w:b/>
          <w:sz w:val="24"/>
          <w:szCs w:val="24"/>
        </w:rPr>
        <w:t>ПЕРЕЧЕНЬ, ПАРАМЕТРЫ, ОБОРУДОВАНИЕ И УСЛОВИЯ ПРОХОЖДЕНИЯ ЭТАПОВ</w:t>
      </w:r>
    </w:p>
    <w:p w:rsidR="00044E50" w:rsidRDefault="00402270" w:rsidP="00044E50">
      <w:pPr>
        <w:tabs>
          <w:tab w:val="left" w:pos="2280"/>
        </w:tabs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02270">
        <w:rPr>
          <w:rFonts w:ascii="Times New Roman" w:hAnsi="Times New Roman" w:cs="Times New Roman"/>
          <w:b/>
          <w:sz w:val="24"/>
          <w:szCs w:val="24"/>
        </w:rPr>
        <w:t>ЭТАП 1:</w:t>
      </w:r>
      <w:r>
        <w:rPr>
          <w:rFonts w:ascii="Times New Roman" w:hAnsi="Times New Roman" w:cs="Times New Roman"/>
          <w:b/>
          <w:sz w:val="24"/>
          <w:szCs w:val="24"/>
        </w:rPr>
        <w:t xml:space="preserve"> Навесная переправа</w:t>
      </w:r>
    </w:p>
    <w:p w:rsidR="00044E50" w:rsidRPr="00044E50" w:rsidRDefault="00044E50" w:rsidP="00044E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E50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044E50" w:rsidTr="00044E50">
        <w:tc>
          <w:tcPr>
            <w:tcW w:w="2569" w:type="dxa"/>
          </w:tcPr>
          <w:p w:rsidR="00044E50" w:rsidRPr="00044E50" w:rsidRDefault="00044E50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  <w:p w:rsidR="00044E50" w:rsidRDefault="00044E50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между ТО1и ТО</w:t>
            </w: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70" w:type="dxa"/>
          </w:tcPr>
          <w:p w:rsidR="00044E50" w:rsidRPr="00044E50" w:rsidRDefault="00044E50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Расстояние от ТО</w:t>
            </w: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044E50" w:rsidRDefault="00044E50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 ОЗ</w:t>
            </w:r>
          </w:p>
        </w:tc>
        <w:tc>
          <w:tcPr>
            <w:tcW w:w="2570" w:type="dxa"/>
          </w:tcPr>
          <w:p w:rsidR="00044E50" w:rsidRPr="00044E50" w:rsidRDefault="00044E50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 ОЗ</w:t>
            </w:r>
          </w:p>
          <w:p w:rsidR="00044E50" w:rsidRDefault="00044E50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до ТО</w:t>
            </w: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0" w:type="dxa"/>
          </w:tcPr>
          <w:p w:rsidR="00044E50" w:rsidRPr="00044E50" w:rsidRDefault="00044E50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Высота крепления</w:t>
            </w:r>
          </w:p>
          <w:p w:rsidR="00044E50" w:rsidRPr="00044E50" w:rsidRDefault="00044E50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горизонтальной опоры</w:t>
            </w:r>
          </w:p>
          <w:p w:rsidR="00044E50" w:rsidRDefault="00044E50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над землей</w:t>
            </w:r>
          </w:p>
        </w:tc>
      </w:tr>
      <w:tr w:rsidR="00044E50" w:rsidTr="00044E50">
        <w:tc>
          <w:tcPr>
            <w:tcW w:w="2569" w:type="dxa"/>
          </w:tcPr>
          <w:p w:rsidR="00044E50" w:rsidRDefault="00044E50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м.</w:t>
            </w:r>
          </w:p>
        </w:tc>
        <w:tc>
          <w:tcPr>
            <w:tcW w:w="2570" w:type="dxa"/>
          </w:tcPr>
          <w:p w:rsidR="00044E50" w:rsidRDefault="00044E50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2570" w:type="dxa"/>
          </w:tcPr>
          <w:p w:rsidR="00044E50" w:rsidRDefault="00044E50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2570" w:type="dxa"/>
          </w:tcPr>
          <w:p w:rsidR="00044E50" w:rsidRDefault="00044E50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 м.</w:t>
            </w:r>
          </w:p>
        </w:tc>
      </w:tr>
    </w:tbl>
    <w:p w:rsidR="00044E50" w:rsidRPr="00044E50" w:rsidRDefault="00044E50" w:rsidP="00044E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E50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044E50" w:rsidRPr="00044E50" w:rsidRDefault="00044E50" w:rsidP="00044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E50">
        <w:rPr>
          <w:rFonts w:ascii="Times New Roman" w:hAnsi="Times New Roman" w:cs="Times New Roman"/>
          <w:sz w:val="24"/>
          <w:szCs w:val="24"/>
        </w:rPr>
        <w:t>ИС – БЗ, ТО</w:t>
      </w:r>
      <w:proofErr w:type="gramStart"/>
      <w:r w:rsidRPr="00044E5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44E50">
        <w:rPr>
          <w:rFonts w:ascii="Times New Roman" w:hAnsi="Times New Roman" w:cs="Times New Roman"/>
          <w:sz w:val="24"/>
          <w:szCs w:val="24"/>
        </w:rPr>
        <w:t xml:space="preserve"> – горизонтальная опора. КЛ – начало ОЗ.</w:t>
      </w:r>
    </w:p>
    <w:p w:rsidR="00044E50" w:rsidRPr="00044E50" w:rsidRDefault="00044E50" w:rsidP="00044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E50">
        <w:rPr>
          <w:rFonts w:ascii="Times New Roman" w:hAnsi="Times New Roman" w:cs="Times New Roman"/>
          <w:sz w:val="24"/>
          <w:szCs w:val="24"/>
        </w:rPr>
        <w:t>Судейские перила.</w:t>
      </w:r>
    </w:p>
    <w:p w:rsidR="00044E50" w:rsidRDefault="00044E50" w:rsidP="00044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E50">
        <w:rPr>
          <w:rFonts w:ascii="Times New Roman" w:hAnsi="Times New Roman" w:cs="Times New Roman"/>
          <w:sz w:val="24"/>
          <w:szCs w:val="24"/>
        </w:rPr>
        <w:t>ЦС – БЗ, ТО</w:t>
      </w:r>
      <w:proofErr w:type="gramStart"/>
      <w:r w:rsidRPr="00044E5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44E50">
        <w:rPr>
          <w:rFonts w:ascii="Times New Roman" w:hAnsi="Times New Roman" w:cs="Times New Roman"/>
          <w:sz w:val="24"/>
          <w:szCs w:val="24"/>
        </w:rPr>
        <w:t xml:space="preserve"> – горизонтальная опора. КЛ – окончание ОЗ.</w:t>
      </w:r>
    </w:p>
    <w:p w:rsidR="00044E50" w:rsidRPr="00044E50" w:rsidRDefault="00044E50" w:rsidP="00044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E50">
        <w:rPr>
          <w:rFonts w:ascii="Times New Roman" w:hAnsi="Times New Roman" w:cs="Times New Roman"/>
          <w:sz w:val="24"/>
          <w:szCs w:val="24"/>
        </w:rPr>
        <w:t>Действия: Движение участника по п.7.9.</w:t>
      </w:r>
    </w:p>
    <w:p w:rsidR="00044E50" w:rsidRDefault="00044E50" w:rsidP="00044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E50">
        <w:rPr>
          <w:rFonts w:ascii="Times New Roman" w:hAnsi="Times New Roman" w:cs="Times New Roman"/>
          <w:sz w:val="24"/>
          <w:szCs w:val="24"/>
        </w:rPr>
        <w:t>Обратное движение: По условиям этапа.</w:t>
      </w:r>
      <w:r w:rsidRPr="00044E50">
        <w:rPr>
          <w:rFonts w:ascii="Times New Roman" w:hAnsi="Times New Roman" w:cs="Times New Roman"/>
          <w:sz w:val="24"/>
          <w:szCs w:val="24"/>
        </w:rPr>
        <w:cr/>
      </w:r>
    </w:p>
    <w:p w:rsidR="00044E50" w:rsidRPr="00044E50" w:rsidRDefault="00641C14" w:rsidP="00044E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2</w:t>
      </w:r>
      <w:r w:rsidR="00044E50" w:rsidRPr="00044E50">
        <w:rPr>
          <w:rFonts w:ascii="Times New Roman" w:hAnsi="Times New Roman" w:cs="Times New Roman"/>
          <w:b/>
          <w:sz w:val="24"/>
          <w:szCs w:val="24"/>
        </w:rPr>
        <w:t>: Траверс (2 класс)</w:t>
      </w:r>
    </w:p>
    <w:p w:rsidR="00044E50" w:rsidRPr="00044E50" w:rsidRDefault="00044E50" w:rsidP="00044E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E50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2551"/>
        <w:gridCol w:w="2658"/>
      </w:tblGrid>
      <w:tr w:rsidR="00044E50" w:rsidTr="00641C14">
        <w:tc>
          <w:tcPr>
            <w:tcW w:w="2518" w:type="dxa"/>
          </w:tcPr>
          <w:p w:rsidR="00044E50" w:rsidRPr="00044E50" w:rsidRDefault="00044E50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  <w:p w:rsidR="00044E50" w:rsidRDefault="00044E50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между ТО1и ТО</w:t>
            </w: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2" w:type="dxa"/>
          </w:tcPr>
          <w:p w:rsidR="00044E50" w:rsidRDefault="00044E50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  <w:tc>
          <w:tcPr>
            <w:tcW w:w="2551" w:type="dxa"/>
          </w:tcPr>
          <w:p w:rsidR="00044E50" w:rsidRDefault="00641C14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от ТО </w:t>
            </w: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 ОЗ</w:t>
            </w:r>
          </w:p>
        </w:tc>
        <w:tc>
          <w:tcPr>
            <w:tcW w:w="2658" w:type="dxa"/>
          </w:tcPr>
          <w:p w:rsidR="00044E50" w:rsidRPr="00044E50" w:rsidRDefault="00044E50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Высота крепления</w:t>
            </w:r>
          </w:p>
          <w:p w:rsidR="00044E50" w:rsidRPr="00044E50" w:rsidRDefault="00044E50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горизонтальной</w:t>
            </w:r>
            <w:proofErr w:type="gramEnd"/>
            <w:r w:rsidRPr="0004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C14">
              <w:rPr>
                <w:rFonts w:ascii="Times New Roman" w:hAnsi="Times New Roman" w:cs="Times New Roman"/>
                <w:sz w:val="24"/>
                <w:szCs w:val="24"/>
              </w:rPr>
              <w:t>перил</w:t>
            </w:r>
          </w:p>
          <w:p w:rsidR="00044E50" w:rsidRDefault="00044E50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E50">
              <w:rPr>
                <w:rFonts w:ascii="Times New Roman" w:hAnsi="Times New Roman" w:cs="Times New Roman"/>
                <w:sz w:val="24"/>
                <w:szCs w:val="24"/>
              </w:rPr>
              <w:t>над землей</w:t>
            </w:r>
          </w:p>
        </w:tc>
      </w:tr>
      <w:tr w:rsidR="00044E50" w:rsidTr="00641C14">
        <w:tc>
          <w:tcPr>
            <w:tcW w:w="2518" w:type="dxa"/>
          </w:tcPr>
          <w:p w:rsidR="00044E50" w:rsidRDefault="00961122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м.</w:t>
            </w:r>
          </w:p>
        </w:tc>
        <w:tc>
          <w:tcPr>
            <w:tcW w:w="2552" w:type="dxa"/>
          </w:tcPr>
          <w:p w:rsidR="00044E50" w:rsidRDefault="00044E50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штук</w:t>
            </w:r>
            <w:r w:rsidR="001C2086">
              <w:rPr>
                <w:rFonts w:ascii="Times New Roman" w:hAnsi="Times New Roman" w:cs="Times New Roman"/>
                <w:sz w:val="24"/>
                <w:szCs w:val="24"/>
              </w:rPr>
              <w:t xml:space="preserve"> (петля)</w:t>
            </w:r>
          </w:p>
        </w:tc>
        <w:tc>
          <w:tcPr>
            <w:tcW w:w="2551" w:type="dxa"/>
          </w:tcPr>
          <w:p w:rsidR="00044E50" w:rsidRDefault="00641C14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2658" w:type="dxa"/>
          </w:tcPr>
          <w:p w:rsidR="00044E50" w:rsidRDefault="00641C14" w:rsidP="0004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</w:tr>
    </w:tbl>
    <w:p w:rsidR="00641C14" w:rsidRPr="00641C14" w:rsidRDefault="00641C14" w:rsidP="00641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1C14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641C14" w:rsidRPr="00641C14" w:rsidRDefault="00641C14" w:rsidP="00641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ИС – БЗ, ТО</w:t>
      </w:r>
      <w:proofErr w:type="gramStart"/>
      <w:r w:rsidRPr="00641C1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41C14">
        <w:rPr>
          <w:rFonts w:ascii="Times New Roman" w:hAnsi="Times New Roman" w:cs="Times New Roman"/>
          <w:sz w:val="24"/>
          <w:szCs w:val="24"/>
        </w:rPr>
        <w:t xml:space="preserve"> – горизонтальная опора. КЛ – начало ОЗ.</w:t>
      </w:r>
    </w:p>
    <w:p w:rsidR="00641C14" w:rsidRPr="00641C14" w:rsidRDefault="00641C14" w:rsidP="00641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Судейские перила.</w:t>
      </w:r>
    </w:p>
    <w:p w:rsidR="00641C14" w:rsidRPr="00641C14" w:rsidRDefault="00641C14" w:rsidP="00641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ЦС – БЗ, ТО</w:t>
      </w:r>
      <w:proofErr w:type="gramStart"/>
      <w:r w:rsidRPr="00641C1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41C14">
        <w:rPr>
          <w:rFonts w:ascii="Times New Roman" w:hAnsi="Times New Roman" w:cs="Times New Roman"/>
          <w:sz w:val="24"/>
          <w:szCs w:val="24"/>
        </w:rPr>
        <w:t xml:space="preserve"> – горизонтальная опора. КЛ – окончание ОЗ.</w:t>
      </w:r>
    </w:p>
    <w:p w:rsidR="00641C14" w:rsidRPr="00641C14" w:rsidRDefault="00641C14" w:rsidP="00641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Дейст</w:t>
      </w:r>
      <w:r>
        <w:rPr>
          <w:rFonts w:ascii="Times New Roman" w:hAnsi="Times New Roman" w:cs="Times New Roman"/>
          <w:sz w:val="24"/>
          <w:szCs w:val="24"/>
        </w:rPr>
        <w:t>вия: Движение участника по п.7.13</w:t>
      </w:r>
      <w:r w:rsidRPr="00641C14">
        <w:rPr>
          <w:rFonts w:ascii="Times New Roman" w:hAnsi="Times New Roman" w:cs="Times New Roman"/>
          <w:sz w:val="24"/>
          <w:szCs w:val="24"/>
        </w:rPr>
        <w:t>.</w:t>
      </w:r>
    </w:p>
    <w:p w:rsidR="00641C14" w:rsidRDefault="00641C14" w:rsidP="00641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Обратное движение: П</w:t>
      </w:r>
      <w:r>
        <w:rPr>
          <w:rFonts w:ascii="Times New Roman" w:hAnsi="Times New Roman" w:cs="Times New Roman"/>
          <w:sz w:val="24"/>
          <w:szCs w:val="24"/>
        </w:rPr>
        <w:t>араллельно этапу</w:t>
      </w:r>
      <w:r w:rsidRPr="00641C14">
        <w:rPr>
          <w:rFonts w:ascii="Times New Roman" w:hAnsi="Times New Roman" w:cs="Times New Roman"/>
          <w:sz w:val="24"/>
          <w:szCs w:val="24"/>
        </w:rPr>
        <w:t>.</w:t>
      </w:r>
    </w:p>
    <w:p w:rsidR="00641C14" w:rsidRDefault="00641C14" w:rsidP="00641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C14" w:rsidRDefault="00641C14" w:rsidP="00641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3</w:t>
      </w:r>
      <w:r w:rsidRPr="00641C14">
        <w:rPr>
          <w:rFonts w:ascii="Times New Roman" w:hAnsi="Times New Roman" w:cs="Times New Roman"/>
          <w:b/>
          <w:sz w:val="24"/>
          <w:szCs w:val="24"/>
        </w:rPr>
        <w:t>. Переправа маятником по бревну (горизонтальный маятник)</w:t>
      </w:r>
    </w:p>
    <w:p w:rsidR="00641C14" w:rsidRDefault="00641C14" w:rsidP="00641C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1C14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641C14" w:rsidTr="00641C14">
        <w:tc>
          <w:tcPr>
            <w:tcW w:w="3426" w:type="dxa"/>
          </w:tcPr>
          <w:p w:rsidR="00641C14" w:rsidRPr="00641C14" w:rsidRDefault="00641C14" w:rsidP="0064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641C14" w:rsidRDefault="00641C14" w:rsidP="0064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 до ЦС </w:t>
            </w:r>
          </w:p>
        </w:tc>
        <w:tc>
          <w:tcPr>
            <w:tcW w:w="3426" w:type="dxa"/>
          </w:tcPr>
          <w:p w:rsidR="00641C14" w:rsidRPr="00641C14" w:rsidRDefault="00641C14" w:rsidP="0064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Расстояние от ТО</w:t>
            </w: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641C14" w:rsidRDefault="00641C14" w:rsidP="0064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41C14">
              <w:rPr>
                <w:rFonts w:ascii="Times New Roman" w:hAnsi="Times New Roman" w:cs="Times New Roman"/>
                <w:sz w:val="24"/>
                <w:szCs w:val="24"/>
              </w:rPr>
              <w:t xml:space="preserve"> ОЗ</w:t>
            </w:r>
          </w:p>
        </w:tc>
        <w:tc>
          <w:tcPr>
            <w:tcW w:w="3427" w:type="dxa"/>
          </w:tcPr>
          <w:p w:rsidR="00641C14" w:rsidRPr="00641C14" w:rsidRDefault="00641C14" w:rsidP="0064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Высота крепления</w:t>
            </w:r>
          </w:p>
          <w:p w:rsidR="00641C14" w:rsidRPr="00641C14" w:rsidRDefault="00641C14" w:rsidP="0064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горизонтальной опоры</w:t>
            </w:r>
          </w:p>
          <w:p w:rsidR="00641C14" w:rsidRDefault="00641C14" w:rsidP="0064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14">
              <w:rPr>
                <w:rFonts w:ascii="Times New Roman" w:hAnsi="Times New Roman" w:cs="Times New Roman"/>
                <w:sz w:val="24"/>
                <w:szCs w:val="24"/>
              </w:rPr>
              <w:t>над землей</w:t>
            </w:r>
          </w:p>
        </w:tc>
      </w:tr>
      <w:tr w:rsidR="00641C14" w:rsidTr="00641C14">
        <w:tc>
          <w:tcPr>
            <w:tcW w:w="3426" w:type="dxa"/>
          </w:tcPr>
          <w:p w:rsidR="00641C14" w:rsidRDefault="00641C14" w:rsidP="0064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м.</w:t>
            </w:r>
          </w:p>
        </w:tc>
        <w:tc>
          <w:tcPr>
            <w:tcW w:w="3426" w:type="dxa"/>
          </w:tcPr>
          <w:p w:rsidR="00641C14" w:rsidRDefault="00641C14" w:rsidP="0064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м.</w:t>
            </w:r>
          </w:p>
        </w:tc>
        <w:tc>
          <w:tcPr>
            <w:tcW w:w="3427" w:type="dxa"/>
          </w:tcPr>
          <w:p w:rsidR="00641C14" w:rsidRDefault="00641C14" w:rsidP="0064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м.</w:t>
            </w:r>
          </w:p>
        </w:tc>
      </w:tr>
    </w:tbl>
    <w:p w:rsidR="00641C14" w:rsidRPr="00641C14" w:rsidRDefault="00641C14" w:rsidP="00641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1C14">
        <w:rPr>
          <w:rFonts w:ascii="Times New Roman" w:hAnsi="Times New Roman" w:cs="Times New Roman"/>
          <w:b/>
          <w:sz w:val="24"/>
          <w:szCs w:val="24"/>
        </w:rPr>
        <w:lastRenderedPageBreak/>
        <w:t>Оборудование этапа:</w:t>
      </w:r>
    </w:p>
    <w:p w:rsidR="00641C14" w:rsidRPr="00641C14" w:rsidRDefault="00641C14" w:rsidP="00641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ИС – БЗ, ТО</w:t>
      </w:r>
      <w:proofErr w:type="gramStart"/>
      <w:r w:rsidRPr="00641C1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41C14">
        <w:rPr>
          <w:rFonts w:ascii="Times New Roman" w:hAnsi="Times New Roman" w:cs="Times New Roman"/>
          <w:sz w:val="24"/>
          <w:szCs w:val="24"/>
        </w:rPr>
        <w:t xml:space="preserve"> – горизонтальная опора. КЛ – начало ОЗ.</w:t>
      </w:r>
    </w:p>
    <w:p w:rsidR="00641C14" w:rsidRPr="00641C14" w:rsidRDefault="00641C14" w:rsidP="00641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Судейские перила</w:t>
      </w:r>
    </w:p>
    <w:p w:rsidR="00641C14" w:rsidRPr="00641C14" w:rsidRDefault="00641C14" w:rsidP="00641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C14">
        <w:rPr>
          <w:rFonts w:ascii="Times New Roman" w:hAnsi="Times New Roman" w:cs="Times New Roman"/>
          <w:sz w:val="24"/>
          <w:szCs w:val="24"/>
        </w:rPr>
        <w:t>ЦС – БЗ. КЛ – окончание ОЗ.</w:t>
      </w:r>
    </w:p>
    <w:p w:rsidR="00641C14" w:rsidRPr="00641C14" w:rsidRDefault="00641C14" w:rsidP="00641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641C14">
        <w:rPr>
          <w:rFonts w:ascii="Times New Roman" w:hAnsi="Times New Roman" w:cs="Times New Roman"/>
          <w:sz w:val="24"/>
          <w:szCs w:val="24"/>
        </w:rPr>
        <w:t xml:space="preserve"> Движение участника по п.7.14.</w:t>
      </w:r>
    </w:p>
    <w:p w:rsidR="00732B56" w:rsidRDefault="00641C14" w:rsidP="00641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 w:rsidRPr="00641C14">
        <w:rPr>
          <w:rFonts w:ascii="Times New Roman" w:hAnsi="Times New Roman" w:cs="Times New Roman"/>
          <w:sz w:val="24"/>
          <w:szCs w:val="24"/>
        </w:rPr>
        <w:t xml:space="preserve"> По КОД. </w:t>
      </w:r>
      <w:r w:rsidRPr="00641C14">
        <w:rPr>
          <w:rFonts w:ascii="Times New Roman" w:hAnsi="Times New Roman" w:cs="Times New Roman"/>
          <w:sz w:val="24"/>
          <w:szCs w:val="24"/>
        </w:rPr>
        <w:cr/>
      </w:r>
    </w:p>
    <w:p w:rsidR="00732B56" w:rsidRPr="00732B56" w:rsidRDefault="00732B56" w:rsidP="00641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БЛОК ЭТАПОВ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B5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B56">
        <w:rPr>
          <w:rFonts w:ascii="Times New Roman" w:hAnsi="Times New Roman" w:cs="Times New Roman"/>
          <w:b/>
          <w:sz w:val="24"/>
          <w:szCs w:val="24"/>
        </w:rPr>
        <w:t>5</w:t>
      </w:r>
      <w:r w:rsidRPr="00732B56">
        <w:rPr>
          <w:b/>
        </w:rPr>
        <w:t xml:space="preserve"> </w:t>
      </w:r>
      <w:r w:rsidRPr="00732B56">
        <w:rPr>
          <w:rFonts w:ascii="Times New Roman" w:hAnsi="Times New Roman" w:cs="Times New Roman"/>
          <w:b/>
          <w:sz w:val="24"/>
          <w:szCs w:val="24"/>
        </w:rPr>
        <w:t xml:space="preserve">Подъем по судейским перилам. Спуск по </w:t>
      </w:r>
      <w:r w:rsidR="008D41C1">
        <w:rPr>
          <w:rFonts w:ascii="Times New Roman" w:hAnsi="Times New Roman" w:cs="Times New Roman"/>
          <w:b/>
          <w:sz w:val="24"/>
          <w:szCs w:val="24"/>
        </w:rPr>
        <w:t xml:space="preserve">судейским </w:t>
      </w:r>
      <w:r w:rsidRPr="00732B56">
        <w:rPr>
          <w:rFonts w:ascii="Times New Roman" w:hAnsi="Times New Roman" w:cs="Times New Roman"/>
          <w:b/>
          <w:sz w:val="24"/>
          <w:szCs w:val="24"/>
        </w:rPr>
        <w:t>перилам с самостраховкой</w:t>
      </w:r>
      <w:r w:rsidR="008D41C1">
        <w:rPr>
          <w:rFonts w:ascii="Times New Roman" w:hAnsi="Times New Roman" w:cs="Times New Roman"/>
          <w:b/>
          <w:sz w:val="24"/>
          <w:szCs w:val="24"/>
        </w:rPr>
        <w:t>.</w:t>
      </w:r>
    </w:p>
    <w:p w:rsidR="00732B56" w:rsidRDefault="00732B56" w:rsidP="00732B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B56" w:rsidRPr="00732B56" w:rsidRDefault="00732B56" w:rsidP="00732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ЭТАП 4.</w:t>
      </w:r>
      <w:r w:rsidRPr="00732B56">
        <w:rPr>
          <w:rFonts w:ascii="Times New Roman" w:hAnsi="Times New Roman" w:cs="Times New Roman"/>
          <w:sz w:val="24"/>
          <w:szCs w:val="24"/>
        </w:rPr>
        <w:t xml:space="preserve"> </w:t>
      </w:r>
      <w:r w:rsidRPr="00732B56">
        <w:rPr>
          <w:rFonts w:ascii="Times New Roman" w:hAnsi="Times New Roman" w:cs="Times New Roman"/>
          <w:b/>
          <w:sz w:val="24"/>
          <w:szCs w:val="24"/>
        </w:rPr>
        <w:t>Подъем по судейским перилам</w:t>
      </w:r>
    </w:p>
    <w:p w:rsidR="00732B56" w:rsidRPr="00732B56" w:rsidRDefault="00732B56" w:rsidP="00732B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732B56" w:rsidTr="00732B56">
        <w:tc>
          <w:tcPr>
            <w:tcW w:w="5139" w:type="dxa"/>
          </w:tcPr>
          <w:p w:rsidR="00732B56" w:rsidRDefault="00732B56" w:rsidP="0073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5140" w:type="dxa"/>
          </w:tcPr>
          <w:p w:rsidR="00732B56" w:rsidRDefault="00732B56" w:rsidP="0073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</w:tr>
      <w:tr w:rsidR="00732B56" w:rsidTr="00732B56">
        <w:tc>
          <w:tcPr>
            <w:tcW w:w="5139" w:type="dxa"/>
          </w:tcPr>
          <w:p w:rsidR="00732B56" w:rsidRDefault="00732B56" w:rsidP="0073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м.</w:t>
            </w:r>
          </w:p>
        </w:tc>
        <w:tc>
          <w:tcPr>
            <w:tcW w:w="5140" w:type="dxa"/>
          </w:tcPr>
          <w:p w:rsidR="00732B56" w:rsidRDefault="00961122" w:rsidP="0073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B56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</w:tr>
    </w:tbl>
    <w:p w:rsidR="00732B56" w:rsidRPr="00732B56" w:rsidRDefault="00732B56" w:rsidP="00732B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732B56" w:rsidRPr="00732B56" w:rsidRDefault="00732B56" w:rsidP="00732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sz w:val="24"/>
          <w:szCs w:val="24"/>
        </w:rPr>
        <w:t>ИС – БЗ, КЛ – начало ОЗ.</w:t>
      </w:r>
    </w:p>
    <w:p w:rsidR="00732B56" w:rsidRPr="00732B56" w:rsidRDefault="00732B56" w:rsidP="00732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sz w:val="24"/>
          <w:szCs w:val="24"/>
        </w:rPr>
        <w:t>Судейские перила.</w:t>
      </w:r>
    </w:p>
    <w:p w:rsidR="00732B56" w:rsidRPr="00732B56" w:rsidRDefault="00732B56" w:rsidP="00732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sz w:val="24"/>
          <w:szCs w:val="24"/>
        </w:rPr>
        <w:t>ЦС – БЗ, ТО</w:t>
      </w:r>
      <w:proofErr w:type="gramStart"/>
      <w:r w:rsidRPr="00732B5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32B56">
        <w:rPr>
          <w:rFonts w:ascii="Times New Roman" w:hAnsi="Times New Roman" w:cs="Times New Roman"/>
          <w:sz w:val="24"/>
          <w:szCs w:val="24"/>
        </w:rPr>
        <w:t xml:space="preserve"> – </w:t>
      </w:r>
      <w:r w:rsidR="001C2086">
        <w:rPr>
          <w:rFonts w:ascii="Times New Roman" w:hAnsi="Times New Roman" w:cs="Times New Roman"/>
          <w:sz w:val="24"/>
          <w:szCs w:val="24"/>
        </w:rPr>
        <w:t>карабин</w:t>
      </w:r>
      <w:r w:rsidRPr="00732B56">
        <w:rPr>
          <w:rFonts w:ascii="Times New Roman" w:hAnsi="Times New Roman" w:cs="Times New Roman"/>
          <w:sz w:val="24"/>
          <w:szCs w:val="24"/>
        </w:rPr>
        <w:t>. КЛ–по горизонтальной опоре.</w:t>
      </w:r>
    </w:p>
    <w:p w:rsidR="00732B56" w:rsidRPr="00732B56" w:rsidRDefault="00732B56" w:rsidP="00732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732B56">
        <w:rPr>
          <w:rFonts w:ascii="Times New Roman" w:hAnsi="Times New Roman" w:cs="Times New Roman"/>
          <w:sz w:val="24"/>
          <w:szCs w:val="24"/>
        </w:rPr>
        <w:t xml:space="preserve"> Движение участника по п.7.10.</w:t>
      </w:r>
    </w:p>
    <w:p w:rsidR="00732B56" w:rsidRDefault="00732B56" w:rsidP="00596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 w:rsidRPr="00732B56">
        <w:rPr>
          <w:rFonts w:ascii="Times New Roman" w:hAnsi="Times New Roman" w:cs="Times New Roman"/>
          <w:sz w:val="24"/>
          <w:szCs w:val="24"/>
        </w:rPr>
        <w:t xml:space="preserve"> По условиям этапа.</w:t>
      </w:r>
    </w:p>
    <w:p w:rsidR="00596CC8" w:rsidRDefault="00596CC8" w:rsidP="00596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B56" w:rsidRDefault="00732B56" w:rsidP="00732B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ЭТАП 5. Спуск по перилам с самостраховкой</w:t>
      </w:r>
    </w:p>
    <w:p w:rsidR="00732B56" w:rsidRDefault="00732B56" w:rsidP="00732B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B56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732B56" w:rsidTr="00732B56">
        <w:tc>
          <w:tcPr>
            <w:tcW w:w="3426" w:type="dxa"/>
          </w:tcPr>
          <w:p w:rsidR="00732B56" w:rsidRDefault="00732B56" w:rsidP="0073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3426" w:type="dxa"/>
          </w:tcPr>
          <w:p w:rsidR="00732B56" w:rsidRDefault="00732B56" w:rsidP="0073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  <w:tc>
          <w:tcPr>
            <w:tcW w:w="3427" w:type="dxa"/>
          </w:tcPr>
          <w:p w:rsidR="00732B56" w:rsidRPr="00732B56" w:rsidRDefault="00732B56" w:rsidP="0073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proofErr w:type="gramStart"/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732B56" w:rsidRDefault="00732B56" w:rsidP="0073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732B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32B56">
              <w:rPr>
                <w:rFonts w:ascii="Times New Roman" w:hAnsi="Times New Roman" w:cs="Times New Roman"/>
                <w:sz w:val="24"/>
                <w:szCs w:val="24"/>
              </w:rPr>
              <w:t xml:space="preserve"> до ОЗ</w:t>
            </w:r>
          </w:p>
        </w:tc>
      </w:tr>
      <w:tr w:rsidR="00732B56" w:rsidTr="00732B56">
        <w:tc>
          <w:tcPr>
            <w:tcW w:w="3426" w:type="dxa"/>
          </w:tcPr>
          <w:p w:rsidR="00732B56" w:rsidRDefault="00186D54" w:rsidP="0073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м.</w:t>
            </w:r>
          </w:p>
        </w:tc>
        <w:tc>
          <w:tcPr>
            <w:tcW w:w="3426" w:type="dxa"/>
          </w:tcPr>
          <w:p w:rsidR="00732B56" w:rsidRDefault="00961122" w:rsidP="0073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6D54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3427" w:type="dxa"/>
          </w:tcPr>
          <w:p w:rsidR="00732B56" w:rsidRDefault="00732B56" w:rsidP="0073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м.</w:t>
            </w:r>
          </w:p>
        </w:tc>
      </w:tr>
    </w:tbl>
    <w:p w:rsidR="00186D54" w:rsidRPr="00186D54" w:rsidRDefault="00186D54" w:rsidP="00186D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D54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186D54" w:rsidRPr="00186D54" w:rsidRDefault="00186D54" w:rsidP="00186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D54">
        <w:rPr>
          <w:rFonts w:ascii="Times New Roman" w:hAnsi="Times New Roman" w:cs="Times New Roman"/>
          <w:sz w:val="24"/>
          <w:szCs w:val="24"/>
        </w:rPr>
        <w:t>ИС – БЗ, ТО</w:t>
      </w:r>
      <w:proofErr w:type="gramStart"/>
      <w:r w:rsidRPr="00186D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86D54">
        <w:rPr>
          <w:rFonts w:ascii="Times New Roman" w:hAnsi="Times New Roman" w:cs="Times New Roman"/>
          <w:sz w:val="24"/>
          <w:szCs w:val="24"/>
        </w:rPr>
        <w:t xml:space="preserve"> – </w:t>
      </w:r>
      <w:r w:rsidR="001C2086">
        <w:rPr>
          <w:rFonts w:ascii="Times New Roman" w:hAnsi="Times New Roman" w:cs="Times New Roman"/>
          <w:sz w:val="24"/>
          <w:szCs w:val="24"/>
        </w:rPr>
        <w:t>карабин</w:t>
      </w:r>
      <w:r w:rsidRPr="00186D54">
        <w:rPr>
          <w:rFonts w:ascii="Times New Roman" w:hAnsi="Times New Roman" w:cs="Times New Roman"/>
          <w:sz w:val="24"/>
          <w:szCs w:val="24"/>
        </w:rPr>
        <w:t>, КЛ – начало ОЗ.</w:t>
      </w:r>
    </w:p>
    <w:p w:rsidR="00186D54" w:rsidRPr="00186D54" w:rsidRDefault="00186D54" w:rsidP="00186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D54">
        <w:rPr>
          <w:rFonts w:ascii="Times New Roman" w:hAnsi="Times New Roman" w:cs="Times New Roman"/>
          <w:sz w:val="24"/>
          <w:szCs w:val="24"/>
        </w:rPr>
        <w:t>Судейские перила</w:t>
      </w:r>
    </w:p>
    <w:p w:rsidR="00186D54" w:rsidRPr="00186D54" w:rsidRDefault="00186D54" w:rsidP="00186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D54">
        <w:rPr>
          <w:rFonts w:ascii="Times New Roman" w:hAnsi="Times New Roman" w:cs="Times New Roman"/>
          <w:sz w:val="24"/>
          <w:szCs w:val="24"/>
        </w:rPr>
        <w:t>ЦС – БЗ, КЛ – окончание ОЗ.</w:t>
      </w:r>
    </w:p>
    <w:p w:rsidR="00186D54" w:rsidRPr="00186D54" w:rsidRDefault="00186D54" w:rsidP="00186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D54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186D54">
        <w:rPr>
          <w:rFonts w:ascii="Times New Roman" w:hAnsi="Times New Roman" w:cs="Times New Roman"/>
          <w:sz w:val="24"/>
          <w:szCs w:val="24"/>
        </w:rPr>
        <w:t xml:space="preserve"> Движение участника по п.7.10.</w:t>
      </w:r>
    </w:p>
    <w:p w:rsidR="00596CC8" w:rsidRDefault="00186D54" w:rsidP="00596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D54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 w:rsidRPr="00186D54">
        <w:rPr>
          <w:rFonts w:ascii="Times New Roman" w:hAnsi="Times New Roman" w:cs="Times New Roman"/>
          <w:sz w:val="24"/>
          <w:szCs w:val="24"/>
        </w:rPr>
        <w:t xml:space="preserve"> По условиям этапа.</w:t>
      </w:r>
    </w:p>
    <w:p w:rsidR="00596CC8" w:rsidRDefault="00596CC8" w:rsidP="00596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CC8" w:rsidRDefault="00596CC8" w:rsidP="00596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6: Вертикальный маятник.</w:t>
      </w:r>
    </w:p>
    <w:p w:rsidR="00596CC8" w:rsidRDefault="00596CC8" w:rsidP="00596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596CC8" w:rsidTr="00596CC8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CC8" w:rsidRDefault="0059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CC8" w:rsidRDefault="0059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землей</w:t>
            </w:r>
          </w:p>
        </w:tc>
      </w:tr>
      <w:tr w:rsidR="00596CC8" w:rsidTr="00596CC8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CC8" w:rsidRDefault="0059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CC8" w:rsidRDefault="0059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</w:t>
            </w:r>
          </w:p>
        </w:tc>
      </w:tr>
    </w:tbl>
    <w:p w:rsidR="00596CC8" w:rsidRDefault="00596CC8" w:rsidP="00596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596CC8" w:rsidRDefault="00596CC8" w:rsidP="00596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БЗ, КЛ – начало ОЗ.</w:t>
      </w:r>
    </w:p>
    <w:p w:rsidR="00596CC8" w:rsidRDefault="00596CC8" w:rsidP="00596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Судейские перила.</w:t>
      </w:r>
    </w:p>
    <w:p w:rsidR="00596CC8" w:rsidRDefault="00596CC8" w:rsidP="00596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ЦС-БЗ, КЛ – окончание ОЗ.</w:t>
      </w:r>
    </w:p>
    <w:p w:rsidR="00596CC8" w:rsidRDefault="00596CC8" w:rsidP="00596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Действия: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п.7.15. В случае касания ОЗ участник возвращается на ИС этапа и повторяет этап без нарушения.</w:t>
      </w:r>
    </w:p>
    <w:p w:rsidR="00596CC8" w:rsidRDefault="00596CC8" w:rsidP="00596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по условиям этапа.</w:t>
      </w:r>
    </w:p>
    <w:p w:rsidR="00596CC8" w:rsidRDefault="00596CC8" w:rsidP="00596CC8"/>
    <w:p w:rsidR="00402270" w:rsidRPr="00596CC8" w:rsidRDefault="00596CC8" w:rsidP="00596CC8">
      <w:pPr>
        <w:rPr>
          <w:rFonts w:ascii="Times New Roman" w:hAnsi="Times New Roman" w:cs="Times New Roman"/>
          <w:b/>
          <w:sz w:val="24"/>
          <w:szCs w:val="24"/>
        </w:rPr>
      </w:pPr>
      <w:r w:rsidRPr="00596CC8">
        <w:rPr>
          <w:rFonts w:ascii="Times New Roman" w:hAnsi="Times New Roman" w:cs="Times New Roman"/>
          <w:b/>
          <w:sz w:val="24"/>
          <w:szCs w:val="24"/>
        </w:rPr>
        <w:t>ФИНИШ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sectPr w:rsidR="00402270" w:rsidRPr="00596CC8" w:rsidSect="00402270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A43" w:rsidRDefault="00036A43" w:rsidP="00961122">
      <w:pPr>
        <w:spacing w:after="0" w:line="240" w:lineRule="auto"/>
      </w:pPr>
      <w:r>
        <w:separator/>
      </w:r>
    </w:p>
  </w:endnote>
  <w:endnote w:type="continuationSeparator" w:id="0">
    <w:p w:rsidR="00036A43" w:rsidRDefault="00036A43" w:rsidP="0096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483546"/>
      <w:docPartObj>
        <w:docPartGallery w:val="Page Numbers (Bottom of Page)"/>
        <w:docPartUnique/>
      </w:docPartObj>
    </w:sdtPr>
    <w:sdtEndPr/>
    <w:sdtContent>
      <w:p w:rsidR="00961122" w:rsidRDefault="009611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086">
          <w:rPr>
            <w:noProof/>
          </w:rPr>
          <w:t>1</w:t>
        </w:r>
        <w:r>
          <w:fldChar w:fldCharType="end"/>
        </w:r>
      </w:p>
    </w:sdtContent>
  </w:sdt>
  <w:p w:rsidR="00961122" w:rsidRDefault="009611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A43" w:rsidRDefault="00036A43" w:rsidP="00961122">
      <w:pPr>
        <w:spacing w:after="0" w:line="240" w:lineRule="auto"/>
      </w:pPr>
      <w:r>
        <w:separator/>
      </w:r>
    </w:p>
  </w:footnote>
  <w:footnote w:type="continuationSeparator" w:id="0">
    <w:p w:rsidR="00036A43" w:rsidRDefault="00036A43" w:rsidP="009611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45"/>
    <w:rsid w:val="00036A43"/>
    <w:rsid w:val="00044E50"/>
    <w:rsid w:val="00050AFA"/>
    <w:rsid w:val="00186D54"/>
    <w:rsid w:val="001C2086"/>
    <w:rsid w:val="00301DD7"/>
    <w:rsid w:val="00402270"/>
    <w:rsid w:val="004D275D"/>
    <w:rsid w:val="004E22B4"/>
    <w:rsid w:val="00596CC8"/>
    <w:rsid w:val="00641C14"/>
    <w:rsid w:val="006E35A5"/>
    <w:rsid w:val="00732B56"/>
    <w:rsid w:val="0085470E"/>
    <w:rsid w:val="008D41C1"/>
    <w:rsid w:val="00907E11"/>
    <w:rsid w:val="00961122"/>
    <w:rsid w:val="00D67531"/>
    <w:rsid w:val="00F2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4245"/>
    <w:rPr>
      <w:b/>
      <w:bCs/>
    </w:rPr>
  </w:style>
  <w:style w:type="table" w:styleId="a4">
    <w:name w:val="Table Grid"/>
    <w:basedOn w:val="a1"/>
    <w:uiPriority w:val="59"/>
    <w:rsid w:val="00402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1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1122"/>
  </w:style>
  <w:style w:type="paragraph" w:styleId="a7">
    <w:name w:val="footer"/>
    <w:basedOn w:val="a"/>
    <w:link w:val="a8"/>
    <w:uiPriority w:val="99"/>
    <w:unhideWhenUsed/>
    <w:rsid w:val="00961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11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4245"/>
    <w:rPr>
      <w:b/>
      <w:bCs/>
    </w:rPr>
  </w:style>
  <w:style w:type="table" w:styleId="a4">
    <w:name w:val="Table Grid"/>
    <w:basedOn w:val="a1"/>
    <w:uiPriority w:val="59"/>
    <w:rsid w:val="00402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1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1122"/>
  </w:style>
  <w:style w:type="paragraph" w:styleId="a7">
    <w:name w:val="footer"/>
    <w:basedOn w:val="a"/>
    <w:link w:val="a8"/>
    <w:uiPriority w:val="99"/>
    <w:unhideWhenUsed/>
    <w:rsid w:val="00961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1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2018-11-26T17:43:00Z</dcterms:created>
  <dcterms:modified xsi:type="dcterms:W3CDTF">2018-12-04T19:53:00Z</dcterms:modified>
</cp:coreProperties>
</file>